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D1" w:rsidRPr="003C523A" w:rsidRDefault="00EF32D1" w:rsidP="000C621A">
      <w:pPr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16"/>
          <w:szCs w:val="16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left:0;text-align:left;margin-left:217.65pt;margin-top:-.45pt;width:36.3pt;height:48.2pt;z-index:251658240;visibility:visible">
            <v:imagedata r:id="rId7" o:title=""/>
            <w10:wrap type="square" side="left"/>
          </v:shape>
        </w:pict>
      </w:r>
      <w:r w:rsidRPr="00D10815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EF32D1" w:rsidRPr="00D10815" w:rsidRDefault="00EF32D1" w:rsidP="00F0418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D10815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EF32D1" w:rsidRPr="00D10815" w:rsidRDefault="00EF32D1" w:rsidP="005640AF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lang w:val="uk-UA"/>
        </w:rPr>
      </w:pPr>
      <w:r w:rsidRPr="00D10815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EF32D1" w:rsidRPr="00D10815" w:rsidRDefault="00EF32D1" w:rsidP="00F0418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  <w:lang w:val="uk-UA"/>
        </w:rPr>
      </w:pPr>
    </w:p>
    <w:p w:rsidR="00EF32D1" w:rsidRPr="00D10815" w:rsidRDefault="00EF32D1" w:rsidP="00F0418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D10815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військова адміністрація</w:t>
      </w:r>
    </w:p>
    <w:p w:rsidR="00EF32D1" w:rsidRPr="00D10815" w:rsidRDefault="00EF32D1" w:rsidP="00F0418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 w:rsidRPr="00D10815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EF32D1" w:rsidRPr="00D10815" w:rsidRDefault="00EF32D1" w:rsidP="00F0418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 w:rsidRPr="00D10815"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EF32D1" w:rsidRPr="00D10815" w:rsidRDefault="00EF32D1" w:rsidP="00A1761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F32D1" w:rsidRPr="00D10815" w:rsidRDefault="00EF32D1" w:rsidP="005630F3">
      <w:pPr>
        <w:tabs>
          <w:tab w:val="left" w:pos="4962"/>
        </w:tabs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D108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15.12.2022</w:t>
      </w:r>
      <w:r w:rsidRPr="00D108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м. Ужгород                           №__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101</w:t>
      </w:r>
      <w:r w:rsidRPr="00D1081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  <w:r w:rsidRPr="00D1081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     </w:t>
      </w:r>
    </w:p>
    <w:p w:rsidR="00EF32D1" w:rsidRPr="00D10815" w:rsidRDefault="00EF32D1" w:rsidP="00984218">
      <w:pPr>
        <w:rPr>
          <w:sz w:val="16"/>
          <w:szCs w:val="16"/>
          <w:lang w:val="uk-UA"/>
        </w:rPr>
      </w:pPr>
    </w:p>
    <w:p w:rsidR="00EF32D1" w:rsidRPr="00D10815" w:rsidRDefault="00EF32D1" w:rsidP="00984218">
      <w:pPr>
        <w:rPr>
          <w:sz w:val="16"/>
          <w:szCs w:val="16"/>
          <w:lang w:val="uk-UA"/>
        </w:rPr>
      </w:pPr>
    </w:p>
    <w:p w:rsidR="00EF32D1" w:rsidRDefault="00EF32D1" w:rsidP="00D108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081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</w:t>
      </w:r>
      <w:r w:rsidRPr="00D108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розпорядження</w:t>
      </w:r>
    </w:p>
    <w:p w:rsidR="00EF32D1" w:rsidRPr="00D10815" w:rsidRDefault="00EF32D1" w:rsidP="00D108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голови райдержадміністрації 10.02.2016 №50 </w:t>
      </w:r>
      <w:r w:rsidRPr="00D1081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F32D1" w:rsidRDefault="00EF32D1" w:rsidP="00BC56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</w:pPr>
      <w:r w:rsidRPr="007E1808">
        <w:rPr>
          <w:rFonts w:ascii="Times New Roman" w:hAnsi="Times New Roman" w:cs="Times New Roman"/>
          <w:b/>
          <w:i/>
          <w:sz w:val="28"/>
          <w:szCs w:val="28"/>
          <w:lang w:val="uk-UA" w:eastAsia="en-US"/>
        </w:rPr>
        <w:t>„Про районну комісію з питань техногенно-екологічної безпеки та надзвичайних ситуацій”</w:t>
      </w:r>
    </w:p>
    <w:p w:rsidR="00EF32D1" w:rsidRPr="007E1808" w:rsidRDefault="00EF32D1" w:rsidP="00BC560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EF32D1" w:rsidRDefault="00EF32D1" w:rsidP="00BC5608">
      <w:pPr>
        <w:widowControl/>
        <w:autoSpaceDE/>
        <w:autoSpaceDN/>
        <w:adjustRightInd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4, 15,</w:t>
      </w:r>
      <w:r w:rsidRPr="00D10815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„Про правовий режим воєнного стану”, статей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39, 41 </w:t>
      </w:r>
      <w:r w:rsidRPr="00D10815">
        <w:rPr>
          <w:rFonts w:ascii="Times New Roman" w:hAnsi="Times New Roman" w:cs="Times New Roman"/>
          <w:sz w:val="28"/>
          <w:szCs w:val="28"/>
          <w:lang w:val="uk-UA"/>
        </w:rPr>
        <w:t>Закону України „Про місцеві державні адміністрації”, указів Президента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10815">
        <w:rPr>
          <w:rFonts w:ascii="Times New Roman" w:hAnsi="Times New Roman" w:cs="Times New Roman"/>
          <w:sz w:val="28"/>
          <w:szCs w:val="28"/>
          <w:lang w:val="uk-UA"/>
        </w:rPr>
        <w:t xml:space="preserve"> від 24 лютого 2022 року № 64/2022 „Про введення воєнного стану в Україні”, від 24 лютого 2022 року № 68/2022 „Про утворення військових адміністрацій”, </w:t>
      </w:r>
      <w:r w:rsidRPr="003C523A">
        <w:rPr>
          <w:rFonts w:ascii="Times New Roman" w:hAnsi="Times New Roman"/>
          <w:color w:val="000000"/>
          <w:sz w:val="28"/>
          <w:szCs w:val="28"/>
          <w:lang w:val="uk-UA"/>
        </w:rPr>
        <w:t>від 7 листопада 2022 року                № 757/2022 ,,Про продовження строку дії воєнного стану в Україні”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>постанови Кабінету Міністрів України від 17 червня 2015 року № 409 „Про затвердження Типового положення про регіональну та місцеву комісію з питань техногенно-екологічної безпеки і надзвичайних ситуацій” (зі змінами, внесеними постановою Кабінету Міністрів України від 27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>вересня 2022 рок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у № 1078)</w:t>
      </w:r>
    </w:p>
    <w:p w:rsidR="00EF32D1" w:rsidRPr="003C523A" w:rsidRDefault="00EF32D1" w:rsidP="00BC5608">
      <w:pPr>
        <w:widowControl/>
        <w:autoSpaceDE/>
        <w:autoSpaceDN/>
        <w:adjustRightInd/>
        <w:spacing w:line="228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 w:eastAsia="en-US"/>
        </w:rPr>
      </w:pPr>
    </w:p>
    <w:p w:rsidR="00EF32D1" w:rsidRPr="003C523A" w:rsidRDefault="00EF32D1" w:rsidP="003C523A">
      <w:pPr>
        <w:widowControl/>
        <w:autoSpaceDE/>
        <w:autoSpaceDN/>
        <w:adjustRightInd/>
        <w:spacing w:line="228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23A">
        <w:rPr>
          <w:rFonts w:ascii="Times New Roman" w:hAnsi="Times New Roman" w:cs="Times New Roman"/>
          <w:b/>
          <w:sz w:val="28"/>
          <w:szCs w:val="28"/>
          <w:lang w:val="uk-UA" w:eastAsia="en-U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3C523A">
        <w:rPr>
          <w:rFonts w:ascii="Times New Roman" w:hAnsi="Times New Roman" w:cs="Times New Roman"/>
          <w:b/>
          <w:sz w:val="28"/>
          <w:szCs w:val="28"/>
          <w:lang w:val="uk-UA" w:eastAsia="en-US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3C523A">
        <w:rPr>
          <w:rFonts w:ascii="Times New Roman" w:hAnsi="Times New Roman" w:cs="Times New Roman"/>
          <w:b/>
          <w:sz w:val="28"/>
          <w:szCs w:val="28"/>
          <w:lang w:val="uk-UA" w:eastAsia="en-US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3C523A">
        <w:rPr>
          <w:rFonts w:ascii="Times New Roman" w:hAnsi="Times New Roman" w:cs="Times New Roman"/>
          <w:b/>
          <w:sz w:val="28"/>
          <w:szCs w:val="28"/>
          <w:lang w:val="uk-UA" w:eastAsia="en-US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3C523A">
        <w:rPr>
          <w:rFonts w:ascii="Times New Roman" w:hAnsi="Times New Roman" w:cs="Times New Roman"/>
          <w:b/>
          <w:sz w:val="28"/>
          <w:szCs w:val="28"/>
          <w:lang w:val="uk-UA" w:eastAsia="en-US"/>
        </w:rPr>
        <w:t>В’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3C523A">
        <w:rPr>
          <w:rFonts w:ascii="Times New Roman" w:hAnsi="Times New Roman" w:cs="Times New Roman"/>
          <w:b/>
          <w:sz w:val="28"/>
          <w:szCs w:val="28"/>
          <w:lang w:val="uk-UA" w:eastAsia="en-US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3C523A">
        <w:rPr>
          <w:rFonts w:ascii="Times New Roman" w:hAnsi="Times New Roman" w:cs="Times New Roman"/>
          <w:b/>
          <w:sz w:val="28"/>
          <w:szCs w:val="28"/>
          <w:lang w:val="uk-UA" w:eastAsia="en-US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3C523A">
        <w:rPr>
          <w:rFonts w:ascii="Times New Roman" w:hAnsi="Times New Roman" w:cs="Times New Roman"/>
          <w:b/>
          <w:sz w:val="28"/>
          <w:szCs w:val="28"/>
          <w:lang w:val="uk-UA" w:eastAsia="en-US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uk-UA" w:eastAsia="en-US"/>
        </w:rPr>
        <w:t xml:space="preserve"> </w:t>
      </w:r>
      <w:r w:rsidRPr="003C523A">
        <w:rPr>
          <w:rFonts w:ascii="Times New Roman" w:hAnsi="Times New Roman" w:cs="Times New Roman"/>
          <w:b/>
          <w:sz w:val="28"/>
          <w:szCs w:val="28"/>
          <w:lang w:val="uk-UA" w:eastAsia="en-US"/>
        </w:rPr>
        <w:t>Ю:</w:t>
      </w:r>
    </w:p>
    <w:p w:rsidR="00EF32D1" w:rsidRPr="003C523A" w:rsidRDefault="00EF32D1" w:rsidP="00BC5608">
      <w:pPr>
        <w:widowControl/>
        <w:autoSpaceDE/>
        <w:autoSpaceDN/>
        <w:adjustRightInd/>
        <w:spacing w:line="228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F32D1" w:rsidRDefault="00EF32D1" w:rsidP="004E7D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>1. 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Внести зміни до розпорядження</w:t>
      </w: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голови райдержадміністрації 10.02.2016 № 50 „Про районну комісію з питань техногенно-екологічної безпеки та надзвичайних ситуацій”,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виклавши пункт 9 </w:t>
      </w:r>
      <w:r w:rsidRPr="00D10815">
        <w:rPr>
          <w:rFonts w:ascii="Times New Roman" w:hAnsi="Times New Roman" w:cs="Times New Roman"/>
          <w:sz w:val="28"/>
          <w:szCs w:val="28"/>
          <w:lang w:val="uk-UA"/>
        </w:rPr>
        <w:t>Положення про районну комісію з питань техногенно-екологічної б</w:t>
      </w:r>
      <w:r>
        <w:rPr>
          <w:rFonts w:ascii="Times New Roman" w:hAnsi="Times New Roman" w:cs="Times New Roman"/>
          <w:sz w:val="28"/>
          <w:szCs w:val="28"/>
          <w:lang w:val="uk-UA"/>
        </w:rPr>
        <w:t>езпеки та надзвичайних ситуацій у новій редакції, а саме:</w:t>
      </w:r>
    </w:p>
    <w:p w:rsidR="00EF32D1" w:rsidRPr="004E7D0A" w:rsidRDefault="00EF32D1" w:rsidP="004E7D0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>„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9.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Районна комісія проводить засідання у разі потреби, але не менше одного разу на три місяці згідно з планом роботи комісії, який затверджується її головою. У разі загрози або виникнення надзвичайної ситуації, яка потребує вжиття невідкладних заходів, засідання комісії проводиться невідкладно.</w:t>
      </w:r>
    </w:p>
    <w:p w:rsidR="00EF32D1" w:rsidRPr="004E7D0A" w:rsidRDefault="00EF32D1" w:rsidP="004E7D0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bookmarkStart w:id="0" w:name="n95"/>
      <w:bookmarkEnd w:id="0"/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Рішення районної комісії приймаються колегіально більш як двома третинами складу комісії. Член комісії, який не підтримує пропозиції та рекомендації, прийняті комісією, може викласти у письмовій формі свою окрему думку, що додається до протоколу засідання.</w:t>
      </w:r>
    </w:p>
    <w:p w:rsidR="00EF32D1" w:rsidRDefault="00EF32D1" w:rsidP="004E7D0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Рішення засідань районної комісії, проведених за делегованими повноваженнями на період ліквідації наслідків надзвичайної ситуації, пов’язаної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поширенням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коронавірусної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хвороби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COVID-19,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підписуються </w:t>
      </w:r>
    </w:p>
    <w:p w:rsidR="00EF32D1" w:rsidRDefault="00EF32D1" w:rsidP="007E180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EF32D1" w:rsidRDefault="00EF32D1" w:rsidP="007E180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EF32D1" w:rsidRDefault="00EF32D1" w:rsidP="007E1808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2</w:t>
      </w:r>
    </w:p>
    <w:p w:rsidR="00EF32D1" w:rsidRDefault="00EF32D1" w:rsidP="007E180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EF32D1" w:rsidRPr="004E7D0A" w:rsidRDefault="00EF32D1" w:rsidP="007E180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уповноваженим заступником голови комісії (першим заступником) та представником районного штабу з ліквідації наслідків.</w:t>
      </w:r>
    </w:p>
    <w:p w:rsidR="00EF32D1" w:rsidRPr="004E7D0A" w:rsidRDefault="00EF32D1" w:rsidP="004E7D0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bookmarkStart w:id="1" w:name="n96"/>
      <w:bookmarkEnd w:id="1"/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Рішення районної комісії оформляється протоколом, який підписується її головою та відповідальним </w:t>
      </w:r>
      <w:hyperlink r:id="rId8" w:tgtFrame="_blank" w:history="1">
        <w:r w:rsidRPr="004E7D0A">
          <w:rPr>
            <w:rFonts w:ascii="Times New Roman" w:hAnsi="Times New Roman" w:cs="Times New Roman"/>
            <w:sz w:val="28"/>
            <w:szCs w:val="28"/>
            <w:lang w:val="uk-UA" w:eastAsia="en-US"/>
          </w:rPr>
          <w:t>секретарем</w:t>
        </w:r>
      </w:hyperlink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комісії.</w:t>
      </w:r>
    </w:p>
    <w:p w:rsidR="00EF32D1" w:rsidRPr="004E7D0A" w:rsidRDefault="00EF32D1" w:rsidP="004E7D0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Голова комісії може прийняти рішення про проведення засідання комісії в режимі відеоконференції з використанням відповідного програмного забезпечення, зокрема через Інтернет (далі – онлайн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засідання комісії). В онлайн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засіданні комісії беруть участь члени комісії, а також інші особи, які визначені її головою.</w:t>
      </w:r>
    </w:p>
    <w:p w:rsidR="00EF32D1" w:rsidRPr="004E7D0A" w:rsidRDefault="00EF32D1" w:rsidP="004E7D0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Онлайн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засідання комісії можуть проводитися у невідкладних випадках, пов’язаних із запобіганням виникненню надзвичайних ситуацій, ліквідацією їх наслідків, з питань, пов’язаних з виникненням загрози життю та/або здоров’ю населення та у інших випадках за рішенням голови комісії.</w:t>
      </w:r>
    </w:p>
    <w:p w:rsidR="00EF32D1" w:rsidRPr="004E7D0A" w:rsidRDefault="00EF32D1" w:rsidP="004E7D0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Підготовка та проведення онлайн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засідання комісії здійснюється секретаріатом комісії за допомогою відповідних структурних підрозділів райдержадміністрації – районної військової адміністрації.</w:t>
      </w:r>
    </w:p>
    <w:p w:rsidR="00EF32D1" w:rsidRPr="004E7D0A" w:rsidRDefault="00EF32D1" w:rsidP="004E7D0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Секретаріат комісії забезпечує інформування членів комісії та інших осіб, визначених головуючим, які братимуть участь в онлайн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засіданні комісії, про дату і час проведення засідання та надсилає їм проект порядку денного.</w:t>
      </w:r>
    </w:p>
    <w:p w:rsidR="00EF32D1" w:rsidRPr="007E1808" w:rsidRDefault="00EF32D1" w:rsidP="004E7D0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Організаційно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технічне забезпечення проведення онлайн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засідання комісії покладається </w:t>
      </w:r>
      <w:r w:rsidRPr="007E1808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 </w:t>
      </w:r>
      <w:r w:rsidRPr="007E1808">
        <w:rPr>
          <w:rFonts w:ascii="Times New Roman" w:hAnsi="Times New Roman" w:cs="Times New Roman"/>
          <w:sz w:val="28"/>
          <w:szCs w:val="28"/>
          <w:lang w:val="uk-UA"/>
        </w:rPr>
        <w:t>відділ цифрового розвитку, цифрових трансформацій і цифровізації районної державної адміністрації – районної військової адміністрації</w:t>
      </w:r>
      <w:r w:rsidRPr="007E1808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EF32D1" w:rsidRPr="00D10815" w:rsidRDefault="00EF32D1" w:rsidP="004E7D0A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Результати онлайн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>-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засідання комісії оформлюються протоколом, який підписується головуючим та відповідальним </w:t>
      </w:r>
      <w:hyperlink r:id="rId9" w:tgtFrame="_blank" w:history="1">
        <w:r w:rsidRPr="004E7D0A">
          <w:rPr>
            <w:rFonts w:ascii="Times New Roman" w:hAnsi="Times New Roman" w:cs="Times New Roman"/>
            <w:sz w:val="28"/>
            <w:szCs w:val="28"/>
            <w:lang w:val="uk-UA" w:eastAsia="en-US"/>
          </w:rPr>
          <w:t>секретарем</w:t>
        </w:r>
      </w:hyperlink>
      <w:r w:rsidRPr="004E7D0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комісії</w:t>
      </w: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>”.</w:t>
      </w:r>
    </w:p>
    <w:p w:rsidR="00EF32D1" w:rsidRPr="00D10815" w:rsidRDefault="00EF32D1" w:rsidP="00BC560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>2. Затвердити посадовий склад районної комісії з питань техногенно-екологічної безпеки та надзвичайних ситуацій у новій редакції, що додається.</w:t>
      </w:r>
    </w:p>
    <w:p w:rsidR="00EF32D1" w:rsidRPr="00D10815" w:rsidRDefault="00EF32D1" w:rsidP="00BC560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>3. 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Рекомендувати в</w:t>
      </w: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>икона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вчим комітетам місцевих рад територіальних громад</w:t>
      </w: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внести відповідні зміни до Положень про місцеві комісії з питань техногенно-екологічної безпеки та надзвичайних ситуацій.</w:t>
      </w:r>
    </w:p>
    <w:p w:rsidR="00EF32D1" w:rsidRPr="00D10815" w:rsidRDefault="00EF32D1" w:rsidP="007E18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1081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D10815">
        <w:rPr>
          <w:rFonts w:ascii="Times New Roman" w:hAnsi="Times New Roman" w:cs="Times New Roman"/>
          <w:sz w:val="28"/>
          <w:szCs w:val="28"/>
          <w:lang w:val="uk-UA" w:eastAsia="en-US"/>
        </w:rPr>
        <w:t> </w:t>
      </w:r>
      <w:r w:rsidRPr="00D10815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Pr="00D10815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покласти на заступника голови державної адміністрації – заступника начальника військової адміністрації Дупина В.М.</w:t>
      </w:r>
    </w:p>
    <w:p w:rsidR="00EF32D1" w:rsidRPr="00D10815" w:rsidRDefault="00EF32D1" w:rsidP="009B4E3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32D1" w:rsidRPr="00D10815" w:rsidRDefault="00EF32D1" w:rsidP="00223D1A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F32D1" w:rsidRPr="00D10815" w:rsidRDefault="00EF32D1" w:rsidP="00F04186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D1081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EF32D1" w:rsidRPr="00D10815" w:rsidRDefault="00EF32D1" w:rsidP="00F041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081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начальник військової адміністрації                                   Юрій ГУЗИНЕЦЬ</w:t>
      </w:r>
    </w:p>
    <w:sectPr w:rsidR="00EF32D1" w:rsidRPr="00D10815" w:rsidSect="004672EA">
      <w:headerReference w:type="even" r:id="rId10"/>
      <w:pgSz w:w="11906" w:h="16838"/>
      <w:pgMar w:top="42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D1" w:rsidRDefault="00EF32D1">
      <w:r>
        <w:separator/>
      </w:r>
    </w:p>
  </w:endnote>
  <w:endnote w:type="continuationSeparator" w:id="1">
    <w:p w:rsidR="00EF32D1" w:rsidRDefault="00EF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D1" w:rsidRDefault="00EF32D1">
      <w:r>
        <w:separator/>
      </w:r>
    </w:p>
  </w:footnote>
  <w:footnote w:type="continuationSeparator" w:id="1">
    <w:p w:rsidR="00EF32D1" w:rsidRDefault="00EF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D1" w:rsidRDefault="00EF32D1" w:rsidP="00C86154">
    <w:pPr>
      <w:pStyle w:val="Header"/>
      <w:framePr w:wrap="around" w:vAnchor="text" w:hAnchor="margin" w:xAlign="center" w:y="1"/>
      <w:rPr>
        <w:rStyle w:val="PageNumber"/>
        <w:rFonts w:cs="Arial CYR"/>
      </w:rPr>
    </w:pPr>
    <w:r>
      <w:rPr>
        <w:rStyle w:val="PageNumber"/>
        <w:rFonts w:cs="Arial CYR"/>
      </w:rPr>
      <w:fldChar w:fldCharType="begin"/>
    </w:r>
    <w:r>
      <w:rPr>
        <w:rStyle w:val="PageNumber"/>
        <w:rFonts w:cs="Arial CYR"/>
      </w:rPr>
      <w:instrText xml:space="preserve">PAGE  </w:instrText>
    </w:r>
    <w:r>
      <w:rPr>
        <w:rStyle w:val="PageNumber"/>
        <w:rFonts w:cs="Arial CYR"/>
      </w:rPr>
      <w:fldChar w:fldCharType="end"/>
    </w:r>
  </w:p>
  <w:p w:rsidR="00EF32D1" w:rsidRDefault="00EF32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40945D2"/>
    <w:multiLevelType w:val="hybridMultilevel"/>
    <w:tmpl w:val="3FCA77A6"/>
    <w:lvl w:ilvl="0" w:tplc="046AA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E393618"/>
    <w:multiLevelType w:val="hybridMultilevel"/>
    <w:tmpl w:val="62724D98"/>
    <w:lvl w:ilvl="0" w:tplc="8B222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96073A6"/>
    <w:multiLevelType w:val="hybridMultilevel"/>
    <w:tmpl w:val="CCD8FC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F156EB4"/>
    <w:multiLevelType w:val="hybridMultilevel"/>
    <w:tmpl w:val="543CDC30"/>
    <w:lvl w:ilvl="0" w:tplc="982EC1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17E83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2CB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B8E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A38F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BE14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049E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D08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469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692F77C6"/>
    <w:multiLevelType w:val="hybridMultilevel"/>
    <w:tmpl w:val="D9FE5E6C"/>
    <w:lvl w:ilvl="0" w:tplc="4364B7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73175AE"/>
    <w:multiLevelType w:val="hybridMultilevel"/>
    <w:tmpl w:val="35CA14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7F118D1"/>
    <w:multiLevelType w:val="hybridMultilevel"/>
    <w:tmpl w:val="A238BE4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218"/>
    <w:rsid w:val="0000138A"/>
    <w:rsid w:val="0000241E"/>
    <w:rsid w:val="00004CAD"/>
    <w:rsid w:val="00006A1F"/>
    <w:rsid w:val="00007053"/>
    <w:rsid w:val="000158DA"/>
    <w:rsid w:val="00015D10"/>
    <w:rsid w:val="000173D3"/>
    <w:rsid w:val="00021136"/>
    <w:rsid w:val="00021C01"/>
    <w:rsid w:val="00023502"/>
    <w:rsid w:val="000251CF"/>
    <w:rsid w:val="000313ED"/>
    <w:rsid w:val="000364C2"/>
    <w:rsid w:val="00040163"/>
    <w:rsid w:val="000405BE"/>
    <w:rsid w:val="000414C9"/>
    <w:rsid w:val="000448CD"/>
    <w:rsid w:val="00044B8A"/>
    <w:rsid w:val="00044EBE"/>
    <w:rsid w:val="00050D93"/>
    <w:rsid w:val="00051376"/>
    <w:rsid w:val="000527E2"/>
    <w:rsid w:val="00052FD8"/>
    <w:rsid w:val="000541B7"/>
    <w:rsid w:val="00056AE7"/>
    <w:rsid w:val="00056BB2"/>
    <w:rsid w:val="000645D1"/>
    <w:rsid w:val="000647FA"/>
    <w:rsid w:val="00065896"/>
    <w:rsid w:val="00065B34"/>
    <w:rsid w:val="0006728B"/>
    <w:rsid w:val="00070E42"/>
    <w:rsid w:val="00073199"/>
    <w:rsid w:val="000734A3"/>
    <w:rsid w:val="00075CAE"/>
    <w:rsid w:val="000761C1"/>
    <w:rsid w:val="00076D71"/>
    <w:rsid w:val="00083329"/>
    <w:rsid w:val="000836C9"/>
    <w:rsid w:val="00084D94"/>
    <w:rsid w:val="00087755"/>
    <w:rsid w:val="000924A3"/>
    <w:rsid w:val="000A5269"/>
    <w:rsid w:val="000A5AF0"/>
    <w:rsid w:val="000A63A6"/>
    <w:rsid w:val="000B65EA"/>
    <w:rsid w:val="000C450C"/>
    <w:rsid w:val="000C5AC7"/>
    <w:rsid w:val="000C6165"/>
    <w:rsid w:val="000C621A"/>
    <w:rsid w:val="000C7556"/>
    <w:rsid w:val="000D1213"/>
    <w:rsid w:val="000D21EC"/>
    <w:rsid w:val="000D30CD"/>
    <w:rsid w:val="000D51E8"/>
    <w:rsid w:val="000D5AF1"/>
    <w:rsid w:val="000D5D8E"/>
    <w:rsid w:val="000E0006"/>
    <w:rsid w:val="000E15DA"/>
    <w:rsid w:val="000E6960"/>
    <w:rsid w:val="000E6DF8"/>
    <w:rsid w:val="000E7AE8"/>
    <w:rsid w:val="000F12B9"/>
    <w:rsid w:val="000F4266"/>
    <w:rsid w:val="000F511D"/>
    <w:rsid w:val="000F6CAA"/>
    <w:rsid w:val="000F7696"/>
    <w:rsid w:val="00100DEC"/>
    <w:rsid w:val="00102690"/>
    <w:rsid w:val="001066E7"/>
    <w:rsid w:val="00107BD1"/>
    <w:rsid w:val="00110292"/>
    <w:rsid w:val="00114E6B"/>
    <w:rsid w:val="00117079"/>
    <w:rsid w:val="001202D0"/>
    <w:rsid w:val="0012128A"/>
    <w:rsid w:val="00121C82"/>
    <w:rsid w:val="00124691"/>
    <w:rsid w:val="00130351"/>
    <w:rsid w:val="00130A25"/>
    <w:rsid w:val="001356DE"/>
    <w:rsid w:val="00135A4A"/>
    <w:rsid w:val="0013616F"/>
    <w:rsid w:val="0013694E"/>
    <w:rsid w:val="00137F5C"/>
    <w:rsid w:val="0014007A"/>
    <w:rsid w:val="00141CF8"/>
    <w:rsid w:val="00142162"/>
    <w:rsid w:val="00144F41"/>
    <w:rsid w:val="00146322"/>
    <w:rsid w:val="00152D6A"/>
    <w:rsid w:val="00152FDD"/>
    <w:rsid w:val="00153A4A"/>
    <w:rsid w:val="00155134"/>
    <w:rsid w:val="001558DE"/>
    <w:rsid w:val="00156F89"/>
    <w:rsid w:val="00157913"/>
    <w:rsid w:val="00157B7B"/>
    <w:rsid w:val="00160657"/>
    <w:rsid w:val="00165F37"/>
    <w:rsid w:val="00172215"/>
    <w:rsid w:val="001750A1"/>
    <w:rsid w:val="00182ECE"/>
    <w:rsid w:val="00183604"/>
    <w:rsid w:val="00194BE1"/>
    <w:rsid w:val="00195863"/>
    <w:rsid w:val="001973EF"/>
    <w:rsid w:val="001A06E2"/>
    <w:rsid w:val="001A29CB"/>
    <w:rsid w:val="001A3FEE"/>
    <w:rsid w:val="001A6010"/>
    <w:rsid w:val="001A6120"/>
    <w:rsid w:val="001A7675"/>
    <w:rsid w:val="001B52C9"/>
    <w:rsid w:val="001B7B58"/>
    <w:rsid w:val="001C0777"/>
    <w:rsid w:val="001C1FC5"/>
    <w:rsid w:val="001D000E"/>
    <w:rsid w:val="001D10F0"/>
    <w:rsid w:val="001E13B2"/>
    <w:rsid w:val="001E2538"/>
    <w:rsid w:val="001E2C46"/>
    <w:rsid w:val="001E3198"/>
    <w:rsid w:val="001E43AE"/>
    <w:rsid w:val="001E5ACC"/>
    <w:rsid w:val="001E73E4"/>
    <w:rsid w:val="001F0B3C"/>
    <w:rsid w:val="001F0C1C"/>
    <w:rsid w:val="001F197C"/>
    <w:rsid w:val="001F1C0D"/>
    <w:rsid w:val="001F2614"/>
    <w:rsid w:val="001F4CA9"/>
    <w:rsid w:val="001F63BB"/>
    <w:rsid w:val="002005AE"/>
    <w:rsid w:val="00203BFC"/>
    <w:rsid w:val="00204707"/>
    <w:rsid w:val="002078D1"/>
    <w:rsid w:val="0021247E"/>
    <w:rsid w:val="002150B2"/>
    <w:rsid w:val="00217D25"/>
    <w:rsid w:val="00220114"/>
    <w:rsid w:val="002213F5"/>
    <w:rsid w:val="00223D1A"/>
    <w:rsid w:val="00225BBE"/>
    <w:rsid w:val="00231C17"/>
    <w:rsid w:val="0023295B"/>
    <w:rsid w:val="00232D29"/>
    <w:rsid w:val="00233EB5"/>
    <w:rsid w:val="002343FB"/>
    <w:rsid w:val="00234B72"/>
    <w:rsid w:val="00235F1A"/>
    <w:rsid w:val="00236F6C"/>
    <w:rsid w:val="00241B45"/>
    <w:rsid w:val="002431A5"/>
    <w:rsid w:val="002464CD"/>
    <w:rsid w:val="00247B5E"/>
    <w:rsid w:val="00247D2C"/>
    <w:rsid w:val="0025479C"/>
    <w:rsid w:val="00254FE9"/>
    <w:rsid w:val="002559E9"/>
    <w:rsid w:val="002575F1"/>
    <w:rsid w:val="00257A15"/>
    <w:rsid w:val="00260850"/>
    <w:rsid w:val="00262C5C"/>
    <w:rsid w:val="002638C0"/>
    <w:rsid w:val="002642C7"/>
    <w:rsid w:val="00274C21"/>
    <w:rsid w:val="002751F7"/>
    <w:rsid w:val="002757A8"/>
    <w:rsid w:val="002822E0"/>
    <w:rsid w:val="00282D42"/>
    <w:rsid w:val="00282E63"/>
    <w:rsid w:val="00284C12"/>
    <w:rsid w:val="00285A65"/>
    <w:rsid w:val="00287D98"/>
    <w:rsid w:val="00290CAE"/>
    <w:rsid w:val="00291E7C"/>
    <w:rsid w:val="00292B87"/>
    <w:rsid w:val="00294181"/>
    <w:rsid w:val="002A147E"/>
    <w:rsid w:val="002A388F"/>
    <w:rsid w:val="002B2D4C"/>
    <w:rsid w:val="002B4747"/>
    <w:rsid w:val="002B79A4"/>
    <w:rsid w:val="002B7E47"/>
    <w:rsid w:val="002C0A0C"/>
    <w:rsid w:val="002C0D6C"/>
    <w:rsid w:val="002C44EB"/>
    <w:rsid w:val="002C55B6"/>
    <w:rsid w:val="002C7F7A"/>
    <w:rsid w:val="002D2D3F"/>
    <w:rsid w:val="002D61B0"/>
    <w:rsid w:val="002D7749"/>
    <w:rsid w:val="002E00FD"/>
    <w:rsid w:val="002E0681"/>
    <w:rsid w:val="002E1B47"/>
    <w:rsid w:val="002E422C"/>
    <w:rsid w:val="002E48B6"/>
    <w:rsid w:val="002E4F3C"/>
    <w:rsid w:val="002E50EE"/>
    <w:rsid w:val="002F27C3"/>
    <w:rsid w:val="002F346D"/>
    <w:rsid w:val="002F4D13"/>
    <w:rsid w:val="002F7599"/>
    <w:rsid w:val="00300E07"/>
    <w:rsid w:val="00304AB9"/>
    <w:rsid w:val="00306709"/>
    <w:rsid w:val="003167D0"/>
    <w:rsid w:val="00320F2B"/>
    <w:rsid w:val="003213C3"/>
    <w:rsid w:val="00322E12"/>
    <w:rsid w:val="00324D36"/>
    <w:rsid w:val="00325417"/>
    <w:rsid w:val="00330134"/>
    <w:rsid w:val="00331551"/>
    <w:rsid w:val="003320A3"/>
    <w:rsid w:val="00336EEE"/>
    <w:rsid w:val="003377ED"/>
    <w:rsid w:val="0034283B"/>
    <w:rsid w:val="00345C06"/>
    <w:rsid w:val="003511B1"/>
    <w:rsid w:val="00352F7A"/>
    <w:rsid w:val="00355EDE"/>
    <w:rsid w:val="0035632C"/>
    <w:rsid w:val="00364D61"/>
    <w:rsid w:val="00370361"/>
    <w:rsid w:val="00371534"/>
    <w:rsid w:val="003715F5"/>
    <w:rsid w:val="00371E3C"/>
    <w:rsid w:val="00373F6E"/>
    <w:rsid w:val="00375497"/>
    <w:rsid w:val="0037563E"/>
    <w:rsid w:val="003844D1"/>
    <w:rsid w:val="003844D3"/>
    <w:rsid w:val="0039088F"/>
    <w:rsid w:val="00390A01"/>
    <w:rsid w:val="00391174"/>
    <w:rsid w:val="0039369F"/>
    <w:rsid w:val="0039769D"/>
    <w:rsid w:val="00397B2F"/>
    <w:rsid w:val="003A38CC"/>
    <w:rsid w:val="003A73CA"/>
    <w:rsid w:val="003B4C03"/>
    <w:rsid w:val="003B5C60"/>
    <w:rsid w:val="003C0376"/>
    <w:rsid w:val="003C1C9E"/>
    <w:rsid w:val="003C1DEB"/>
    <w:rsid w:val="003C233E"/>
    <w:rsid w:val="003C4864"/>
    <w:rsid w:val="003C523A"/>
    <w:rsid w:val="003C7001"/>
    <w:rsid w:val="003C7801"/>
    <w:rsid w:val="003D2C18"/>
    <w:rsid w:val="003D5AC2"/>
    <w:rsid w:val="003D5E61"/>
    <w:rsid w:val="003E79C2"/>
    <w:rsid w:val="003F45E6"/>
    <w:rsid w:val="003F7FD4"/>
    <w:rsid w:val="004006B4"/>
    <w:rsid w:val="00400F74"/>
    <w:rsid w:val="00401EDF"/>
    <w:rsid w:val="00404F5E"/>
    <w:rsid w:val="0040531E"/>
    <w:rsid w:val="00410B91"/>
    <w:rsid w:val="00412994"/>
    <w:rsid w:val="00412F09"/>
    <w:rsid w:val="004160A0"/>
    <w:rsid w:val="00416BF8"/>
    <w:rsid w:val="00417357"/>
    <w:rsid w:val="00424B35"/>
    <w:rsid w:val="00431AE5"/>
    <w:rsid w:val="00436627"/>
    <w:rsid w:val="00436B46"/>
    <w:rsid w:val="0044020B"/>
    <w:rsid w:val="00441730"/>
    <w:rsid w:val="00444CDD"/>
    <w:rsid w:val="00445111"/>
    <w:rsid w:val="00445509"/>
    <w:rsid w:val="00447F2E"/>
    <w:rsid w:val="00450701"/>
    <w:rsid w:val="00452717"/>
    <w:rsid w:val="004534C8"/>
    <w:rsid w:val="00453799"/>
    <w:rsid w:val="0045563A"/>
    <w:rsid w:val="00457B2F"/>
    <w:rsid w:val="00460BF7"/>
    <w:rsid w:val="0046303C"/>
    <w:rsid w:val="004672EA"/>
    <w:rsid w:val="00473FB3"/>
    <w:rsid w:val="00475B96"/>
    <w:rsid w:val="0048003A"/>
    <w:rsid w:val="004801D9"/>
    <w:rsid w:val="00480A15"/>
    <w:rsid w:val="004969F8"/>
    <w:rsid w:val="00497B32"/>
    <w:rsid w:val="004A52F0"/>
    <w:rsid w:val="004A639E"/>
    <w:rsid w:val="004A6687"/>
    <w:rsid w:val="004B53C5"/>
    <w:rsid w:val="004D358E"/>
    <w:rsid w:val="004E1F99"/>
    <w:rsid w:val="004E7D0A"/>
    <w:rsid w:val="004E7E4D"/>
    <w:rsid w:val="004F15B9"/>
    <w:rsid w:val="00500238"/>
    <w:rsid w:val="005021F8"/>
    <w:rsid w:val="00502C19"/>
    <w:rsid w:val="00507C8D"/>
    <w:rsid w:val="005165E0"/>
    <w:rsid w:val="00517A3C"/>
    <w:rsid w:val="0052598C"/>
    <w:rsid w:val="00525AF8"/>
    <w:rsid w:val="00540A69"/>
    <w:rsid w:val="00542BA6"/>
    <w:rsid w:val="005438CC"/>
    <w:rsid w:val="0055128C"/>
    <w:rsid w:val="005528F7"/>
    <w:rsid w:val="005537F3"/>
    <w:rsid w:val="00553842"/>
    <w:rsid w:val="00555171"/>
    <w:rsid w:val="005561F0"/>
    <w:rsid w:val="0056053C"/>
    <w:rsid w:val="005630F3"/>
    <w:rsid w:val="00563BFA"/>
    <w:rsid w:val="005640AF"/>
    <w:rsid w:val="0056676D"/>
    <w:rsid w:val="00567EB2"/>
    <w:rsid w:val="0057364C"/>
    <w:rsid w:val="00573F2A"/>
    <w:rsid w:val="00575010"/>
    <w:rsid w:val="00581461"/>
    <w:rsid w:val="00581DD9"/>
    <w:rsid w:val="005827AC"/>
    <w:rsid w:val="00586118"/>
    <w:rsid w:val="00594309"/>
    <w:rsid w:val="00596121"/>
    <w:rsid w:val="005A16E3"/>
    <w:rsid w:val="005A1A38"/>
    <w:rsid w:val="005B05E4"/>
    <w:rsid w:val="005B4132"/>
    <w:rsid w:val="005B6035"/>
    <w:rsid w:val="005B771D"/>
    <w:rsid w:val="005C3B5F"/>
    <w:rsid w:val="005C4F26"/>
    <w:rsid w:val="005D4959"/>
    <w:rsid w:val="005D5EEB"/>
    <w:rsid w:val="005D70D0"/>
    <w:rsid w:val="005E2665"/>
    <w:rsid w:val="005E43A2"/>
    <w:rsid w:val="005E4DDC"/>
    <w:rsid w:val="005F05AB"/>
    <w:rsid w:val="005F14D8"/>
    <w:rsid w:val="005F260E"/>
    <w:rsid w:val="0060397D"/>
    <w:rsid w:val="00604635"/>
    <w:rsid w:val="0060740B"/>
    <w:rsid w:val="00613EC1"/>
    <w:rsid w:val="00614A39"/>
    <w:rsid w:val="00617A82"/>
    <w:rsid w:val="006253D3"/>
    <w:rsid w:val="00634CB8"/>
    <w:rsid w:val="00634FD3"/>
    <w:rsid w:val="0063527D"/>
    <w:rsid w:val="006359C8"/>
    <w:rsid w:val="00636264"/>
    <w:rsid w:val="00643A1A"/>
    <w:rsid w:val="00643AD2"/>
    <w:rsid w:val="00645C30"/>
    <w:rsid w:val="00650617"/>
    <w:rsid w:val="00651FBF"/>
    <w:rsid w:val="0065343A"/>
    <w:rsid w:val="0065509D"/>
    <w:rsid w:val="0066323A"/>
    <w:rsid w:val="006635BA"/>
    <w:rsid w:val="0066377A"/>
    <w:rsid w:val="0066615D"/>
    <w:rsid w:val="00666DD9"/>
    <w:rsid w:val="00667303"/>
    <w:rsid w:val="00667F2E"/>
    <w:rsid w:val="00670EAD"/>
    <w:rsid w:val="00674E05"/>
    <w:rsid w:val="006757B1"/>
    <w:rsid w:val="00680F8E"/>
    <w:rsid w:val="006811C5"/>
    <w:rsid w:val="006850B6"/>
    <w:rsid w:val="006854A8"/>
    <w:rsid w:val="00687211"/>
    <w:rsid w:val="00687B5C"/>
    <w:rsid w:val="00690093"/>
    <w:rsid w:val="00693D26"/>
    <w:rsid w:val="006954E5"/>
    <w:rsid w:val="00695C7B"/>
    <w:rsid w:val="006A1B7F"/>
    <w:rsid w:val="006A2D94"/>
    <w:rsid w:val="006A3CF8"/>
    <w:rsid w:val="006A4FC1"/>
    <w:rsid w:val="006A5646"/>
    <w:rsid w:val="006A69FA"/>
    <w:rsid w:val="006A7835"/>
    <w:rsid w:val="006B6383"/>
    <w:rsid w:val="006C165A"/>
    <w:rsid w:val="006C2B47"/>
    <w:rsid w:val="006E0C9B"/>
    <w:rsid w:val="006E185D"/>
    <w:rsid w:val="006E3448"/>
    <w:rsid w:val="006E50C9"/>
    <w:rsid w:val="006E5DE2"/>
    <w:rsid w:val="006F2758"/>
    <w:rsid w:val="006F28D9"/>
    <w:rsid w:val="006F328F"/>
    <w:rsid w:val="006F6590"/>
    <w:rsid w:val="006F7A52"/>
    <w:rsid w:val="00701A8B"/>
    <w:rsid w:val="0070331A"/>
    <w:rsid w:val="00706AAE"/>
    <w:rsid w:val="00707859"/>
    <w:rsid w:val="00710854"/>
    <w:rsid w:val="00711DD8"/>
    <w:rsid w:val="00713023"/>
    <w:rsid w:val="00713439"/>
    <w:rsid w:val="00714A98"/>
    <w:rsid w:val="007154B6"/>
    <w:rsid w:val="0071569F"/>
    <w:rsid w:val="0071598D"/>
    <w:rsid w:val="00715F2D"/>
    <w:rsid w:val="0071618B"/>
    <w:rsid w:val="007219F1"/>
    <w:rsid w:val="0072221D"/>
    <w:rsid w:val="007232F8"/>
    <w:rsid w:val="00724995"/>
    <w:rsid w:val="0072686C"/>
    <w:rsid w:val="007270C4"/>
    <w:rsid w:val="00731E9F"/>
    <w:rsid w:val="00732552"/>
    <w:rsid w:val="00734791"/>
    <w:rsid w:val="007348C5"/>
    <w:rsid w:val="00735605"/>
    <w:rsid w:val="007421E4"/>
    <w:rsid w:val="007421EC"/>
    <w:rsid w:val="00743378"/>
    <w:rsid w:val="007448FF"/>
    <w:rsid w:val="00745FE6"/>
    <w:rsid w:val="00751217"/>
    <w:rsid w:val="00752FA1"/>
    <w:rsid w:val="00754047"/>
    <w:rsid w:val="0076077E"/>
    <w:rsid w:val="00761EE7"/>
    <w:rsid w:val="007625DC"/>
    <w:rsid w:val="00766256"/>
    <w:rsid w:val="00766CAC"/>
    <w:rsid w:val="0076765D"/>
    <w:rsid w:val="0077213F"/>
    <w:rsid w:val="007742E6"/>
    <w:rsid w:val="007744C5"/>
    <w:rsid w:val="00781C49"/>
    <w:rsid w:val="00785604"/>
    <w:rsid w:val="007860EA"/>
    <w:rsid w:val="00792616"/>
    <w:rsid w:val="00792ACE"/>
    <w:rsid w:val="0079310E"/>
    <w:rsid w:val="00795E1D"/>
    <w:rsid w:val="007A0AD5"/>
    <w:rsid w:val="007A618C"/>
    <w:rsid w:val="007B0404"/>
    <w:rsid w:val="007B5399"/>
    <w:rsid w:val="007C2206"/>
    <w:rsid w:val="007C3953"/>
    <w:rsid w:val="007C3DF9"/>
    <w:rsid w:val="007C40CA"/>
    <w:rsid w:val="007C4B02"/>
    <w:rsid w:val="007C7B74"/>
    <w:rsid w:val="007D027B"/>
    <w:rsid w:val="007E0915"/>
    <w:rsid w:val="007E1808"/>
    <w:rsid w:val="007E191E"/>
    <w:rsid w:val="007E1CFA"/>
    <w:rsid w:val="007E1E73"/>
    <w:rsid w:val="007E5ADF"/>
    <w:rsid w:val="007E7188"/>
    <w:rsid w:val="007F2F61"/>
    <w:rsid w:val="007F5360"/>
    <w:rsid w:val="007F78B4"/>
    <w:rsid w:val="0080104F"/>
    <w:rsid w:val="008035C9"/>
    <w:rsid w:val="00804E95"/>
    <w:rsid w:val="00805195"/>
    <w:rsid w:val="008100C7"/>
    <w:rsid w:val="00811573"/>
    <w:rsid w:val="00811C8A"/>
    <w:rsid w:val="00814319"/>
    <w:rsid w:val="008174DE"/>
    <w:rsid w:val="008213B0"/>
    <w:rsid w:val="00827186"/>
    <w:rsid w:val="00827718"/>
    <w:rsid w:val="008277A8"/>
    <w:rsid w:val="0083327D"/>
    <w:rsid w:val="00833930"/>
    <w:rsid w:val="00843A19"/>
    <w:rsid w:val="00843F73"/>
    <w:rsid w:val="008461AF"/>
    <w:rsid w:val="0085438A"/>
    <w:rsid w:val="00854677"/>
    <w:rsid w:val="008627D2"/>
    <w:rsid w:val="00870899"/>
    <w:rsid w:val="00870C45"/>
    <w:rsid w:val="00872996"/>
    <w:rsid w:val="00872A67"/>
    <w:rsid w:val="00874B9B"/>
    <w:rsid w:val="00875A1C"/>
    <w:rsid w:val="00884858"/>
    <w:rsid w:val="008855C4"/>
    <w:rsid w:val="0089055F"/>
    <w:rsid w:val="00890DDB"/>
    <w:rsid w:val="008936C7"/>
    <w:rsid w:val="00893E1D"/>
    <w:rsid w:val="008965A3"/>
    <w:rsid w:val="008A747F"/>
    <w:rsid w:val="008A7904"/>
    <w:rsid w:val="008A7F74"/>
    <w:rsid w:val="008B008F"/>
    <w:rsid w:val="008B031E"/>
    <w:rsid w:val="008B3012"/>
    <w:rsid w:val="008B3558"/>
    <w:rsid w:val="008B44FF"/>
    <w:rsid w:val="008C05FF"/>
    <w:rsid w:val="008C0E63"/>
    <w:rsid w:val="008C1D4D"/>
    <w:rsid w:val="008C1F13"/>
    <w:rsid w:val="008C4415"/>
    <w:rsid w:val="008C4CB0"/>
    <w:rsid w:val="008D26AD"/>
    <w:rsid w:val="008D62FB"/>
    <w:rsid w:val="008D7A93"/>
    <w:rsid w:val="008E28DB"/>
    <w:rsid w:val="008E4118"/>
    <w:rsid w:val="008E7728"/>
    <w:rsid w:val="008F1D60"/>
    <w:rsid w:val="008F741A"/>
    <w:rsid w:val="00902A51"/>
    <w:rsid w:val="00903D69"/>
    <w:rsid w:val="009111D5"/>
    <w:rsid w:val="009145E2"/>
    <w:rsid w:val="00917CF5"/>
    <w:rsid w:val="00917FE5"/>
    <w:rsid w:val="0092222B"/>
    <w:rsid w:val="0092509F"/>
    <w:rsid w:val="00932A7D"/>
    <w:rsid w:val="009375C5"/>
    <w:rsid w:val="009432DE"/>
    <w:rsid w:val="0095095D"/>
    <w:rsid w:val="009514E2"/>
    <w:rsid w:val="00955E54"/>
    <w:rsid w:val="009569A9"/>
    <w:rsid w:val="00964A3B"/>
    <w:rsid w:val="00964FB3"/>
    <w:rsid w:val="009652C0"/>
    <w:rsid w:val="009664D2"/>
    <w:rsid w:val="00973E65"/>
    <w:rsid w:val="00984218"/>
    <w:rsid w:val="0098545E"/>
    <w:rsid w:val="00985FAD"/>
    <w:rsid w:val="00991B60"/>
    <w:rsid w:val="009936DE"/>
    <w:rsid w:val="00996BAB"/>
    <w:rsid w:val="00997EF9"/>
    <w:rsid w:val="009A1005"/>
    <w:rsid w:val="009A105F"/>
    <w:rsid w:val="009B008F"/>
    <w:rsid w:val="009B0BDC"/>
    <w:rsid w:val="009B4E38"/>
    <w:rsid w:val="009B60A3"/>
    <w:rsid w:val="009C03F0"/>
    <w:rsid w:val="009C1845"/>
    <w:rsid w:val="009C364B"/>
    <w:rsid w:val="009C4FCB"/>
    <w:rsid w:val="009D409D"/>
    <w:rsid w:val="009D4C88"/>
    <w:rsid w:val="009E0298"/>
    <w:rsid w:val="009E2E35"/>
    <w:rsid w:val="009F10D2"/>
    <w:rsid w:val="009F1515"/>
    <w:rsid w:val="009F43FC"/>
    <w:rsid w:val="00A0090E"/>
    <w:rsid w:val="00A014A5"/>
    <w:rsid w:val="00A02BB7"/>
    <w:rsid w:val="00A072C1"/>
    <w:rsid w:val="00A10702"/>
    <w:rsid w:val="00A11E3C"/>
    <w:rsid w:val="00A15DF9"/>
    <w:rsid w:val="00A1761C"/>
    <w:rsid w:val="00A20A76"/>
    <w:rsid w:val="00A25018"/>
    <w:rsid w:val="00A31A8A"/>
    <w:rsid w:val="00A33E80"/>
    <w:rsid w:val="00A33E9C"/>
    <w:rsid w:val="00A36104"/>
    <w:rsid w:val="00A37C5F"/>
    <w:rsid w:val="00A400B0"/>
    <w:rsid w:val="00A4202F"/>
    <w:rsid w:val="00A438A4"/>
    <w:rsid w:val="00A4500D"/>
    <w:rsid w:val="00A53026"/>
    <w:rsid w:val="00A54971"/>
    <w:rsid w:val="00A63501"/>
    <w:rsid w:val="00A63546"/>
    <w:rsid w:val="00A65CFD"/>
    <w:rsid w:val="00A70018"/>
    <w:rsid w:val="00A700F8"/>
    <w:rsid w:val="00A763C3"/>
    <w:rsid w:val="00A80393"/>
    <w:rsid w:val="00A80A5A"/>
    <w:rsid w:val="00A841A7"/>
    <w:rsid w:val="00A8684D"/>
    <w:rsid w:val="00A96FF2"/>
    <w:rsid w:val="00AA2867"/>
    <w:rsid w:val="00AA6488"/>
    <w:rsid w:val="00AA6E53"/>
    <w:rsid w:val="00AB2EA6"/>
    <w:rsid w:val="00AB5177"/>
    <w:rsid w:val="00AB5AF3"/>
    <w:rsid w:val="00AB6A2F"/>
    <w:rsid w:val="00AB70B6"/>
    <w:rsid w:val="00AC1A5D"/>
    <w:rsid w:val="00AC3139"/>
    <w:rsid w:val="00AC437D"/>
    <w:rsid w:val="00AC5764"/>
    <w:rsid w:val="00AC6E4D"/>
    <w:rsid w:val="00AD1A3E"/>
    <w:rsid w:val="00AE2F68"/>
    <w:rsid w:val="00AE36A2"/>
    <w:rsid w:val="00AE7805"/>
    <w:rsid w:val="00AF133E"/>
    <w:rsid w:val="00AF2F61"/>
    <w:rsid w:val="00AF4EF2"/>
    <w:rsid w:val="00AF5266"/>
    <w:rsid w:val="00B0047C"/>
    <w:rsid w:val="00B01F44"/>
    <w:rsid w:val="00B02F55"/>
    <w:rsid w:val="00B04308"/>
    <w:rsid w:val="00B05D2E"/>
    <w:rsid w:val="00B07776"/>
    <w:rsid w:val="00B11D76"/>
    <w:rsid w:val="00B17046"/>
    <w:rsid w:val="00B17D0E"/>
    <w:rsid w:val="00B22DD3"/>
    <w:rsid w:val="00B244AD"/>
    <w:rsid w:val="00B265AA"/>
    <w:rsid w:val="00B27348"/>
    <w:rsid w:val="00B30FC9"/>
    <w:rsid w:val="00B32C00"/>
    <w:rsid w:val="00B34D23"/>
    <w:rsid w:val="00B37129"/>
    <w:rsid w:val="00B50DD5"/>
    <w:rsid w:val="00B51560"/>
    <w:rsid w:val="00B5719B"/>
    <w:rsid w:val="00B60E68"/>
    <w:rsid w:val="00B62600"/>
    <w:rsid w:val="00B62810"/>
    <w:rsid w:val="00B65022"/>
    <w:rsid w:val="00B70E6B"/>
    <w:rsid w:val="00B71094"/>
    <w:rsid w:val="00B71FAE"/>
    <w:rsid w:val="00B72C8E"/>
    <w:rsid w:val="00B730DA"/>
    <w:rsid w:val="00B740DB"/>
    <w:rsid w:val="00B741EC"/>
    <w:rsid w:val="00B75AD2"/>
    <w:rsid w:val="00B77FBB"/>
    <w:rsid w:val="00B8355B"/>
    <w:rsid w:val="00B86B18"/>
    <w:rsid w:val="00B90E97"/>
    <w:rsid w:val="00B9584C"/>
    <w:rsid w:val="00BA0CCB"/>
    <w:rsid w:val="00BA28B3"/>
    <w:rsid w:val="00BA5EA8"/>
    <w:rsid w:val="00BB24CA"/>
    <w:rsid w:val="00BB39FD"/>
    <w:rsid w:val="00BB4AC1"/>
    <w:rsid w:val="00BC06AE"/>
    <w:rsid w:val="00BC534C"/>
    <w:rsid w:val="00BC5608"/>
    <w:rsid w:val="00BC5FD8"/>
    <w:rsid w:val="00BC6A34"/>
    <w:rsid w:val="00BD068D"/>
    <w:rsid w:val="00BD1674"/>
    <w:rsid w:val="00BD1A1E"/>
    <w:rsid w:val="00BD3114"/>
    <w:rsid w:val="00BD6E37"/>
    <w:rsid w:val="00BD73C8"/>
    <w:rsid w:val="00BE0135"/>
    <w:rsid w:val="00BE062F"/>
    <w:rsid w:val="00BE1010"/>
    <w:rsid w:val="00BE4160"/>
    <w:rsid w:val="00BE4DD7"/>
    <w:rsid w:val="00BE68BE"/>
    <w:rsid w:val="00BF1542"/>
    <w:rsid w:val="00BF66A2"/>
    <w:rsid w:val="00C00FE8"/>
    <w:rsid w:val="00C04B69"/>
    <w:rsid w:val="00C05896"/>
    <w:rsid w:val="00C063AF"/>
    <w:rsid w:val="00C06F17"/>
    <w:rsid w:val="00C11FCC"/>
    <w:rsid w:val="00C15E5C"/>
    <w:rsid w:val="00C20FC3"/>
    <w:rsid w:val="00C309DA"/>
    <w:rsid w:val="00C31757"/>
    <w:rsid w:val="00C33641"/>
    <w:rsid w:val="00C3528C"/>
    <w:rsid w:val="00C3644B"/>
    <w:rsid w:val="00C364C9"/>
    <w:rsid w:val="00C442EE"/>
    <w:rsid w:val="00C46A07"/>
    <w:rsid w:val="00C5034D"/>
    <w:rsid w:val="00C5062D"/>
    <w:rsid w:val="00C51681"/>
    <w:rsid w:val="00C523FC"/>
    <w:rsid w:val="00C539A6"/>
    <w:rsid w:val="00C55DE7"/>
    <w:rsid w:val="00C575E2"/>
    <w:rsid w:val="00C610BF"/>
    <w:rsid w:val="00C62696"/>
    <w:rsid w:val="00C664A2"/>
    <w:rsid w:val="00C722B2"/>
    <w:rsid w:val="00C80607"/>
    <w:rsid w:val="00C81EFC"/>
    <w:rsid w:val="00C85962"/>
    <w:rsid w:val="00C86154"/>
    <w:rsid w:val="00C8791D"/>
    <w:rsid w:val="00C87F20"/>
    <w:rsid w:val="00C93DC7"/>
    <w:rsid w:val="00C95C8E"/>
    <w:rsid w:val="00C95E0B"/>
    <w:rsid w:val="00CB0A99"/>
    <w:rsid w:val="00CB0AEE"/>
    <w:rsid w:val="00CB64D7"/>
    <w:rsid w:val="00CB7474"/>
    <w:rsid w:val="00CC04DA"/>
    <w:rsid w:val="00CC2B95"/>
    <w:rsid w:val="00CD03AB"/>
    <w:rsid w:val="00CD2BE8"/>
    <w:rsid w:val="00CD38F7"/>
    <w:rsid w:val="00CE0CF1"/>
    <w:rsid w:val="00CE1E24"/>
    <w:rsid w:val="00CE3BA0"/>
    <w:rsid w:val="00CE5473"/>
    <w:rsid w:val="00CE79F7"/>
    <w:rsid w:val="00CF1554"/>
    <w:rsid w:val="00CF3995"/>
    <w:rsid w:val="00CF6848"/>
    <w:rsid w:val="00D10815"/>
    <w:rsid w:val="00D12766"/>
    <w:rsid w:val="00D143A6"/>
    <w:rsid w:val="00D144FE"/>
    <w:rsid w:val="00D17E30"/>
    <w:rsid w:val="00D26560"/>
    <w:rsid w:val="00D27788"/>
    <w:rsid w:val="00D27B93"/>
    <w:rsid w:val="00D3180A"/>
    <w:rsid w:val="00D33324"/>
    <w:rsid w:val="00D33B6E"/>
    <w:rsid w:val="00D34502"/>
    <w:rsid w:val="00D34F16"/>
    <w:rsid w:val="00D41174"/>
    <w:rsid w:val="00D470D1"/>
    <w:rsid w:val="00D53A42"/>
    <w:rsid w:val="00D7291E"/>
    <w:rsid w:val="00D72B1F"/>
    <w:rsid w:val="00D7400B"/>
    <w:rsid w:val="00D74288"/>
    <w:rsid w:val="00D74D10"/>
    <w:rsid w:val="00D77C4A"/>
    <w:rsid w:val="00D80226"/>
    <w:rsid w:val="00D819A0"/>
    <w:rsid w:val="00D838E6"/>
    <w:rsid w:val="00D845B3"/>
    <w:rsid w:val="00D84B51"/>
    <w:rsid w:val="00D86E1E"/>
    <w:rsid w:val="00D873C0"/>
    <w:rsid w:val="00D87FF8"/>
    <w:rsid w:val="00D90ACB"/>
    <w:rsid w:val="00D95D98"/>
    <w:rsid w:val="00DA0BE5"/>
    <w:rsid w:val="00DA32D6"/>
    <w:rsid w:val="00DA5C5C"/>
    <w:rsid w:val="00DB09EA"/>
    <w:rsid w:val="00DB5F75"/>
    <w:rsid w:val="00DB69DF"/>
    <w:rsid w:val="00DB7175"/>
    <w:rsid w:val="00DB799F"/>
    <w:rsid w:val="00DC0836"/>
    <w:rsid w:val="00DC4A98"/>
    <w:rsid w:val="00DC5354"/>
    <w:rsid w:val="00DC749E"/>
    <w:rsid w:val="00DC7DA7"/>
    <w:rsid w:val="00DE2B0F"/>
    <w:rsid w:val="00DE40A9"/>
    <w:rsid w:val="00DF0BEF"/>
    <w:rsid w:val="00DF0F00"/>
    <w:rsid w:val="00DF53A4"/>
    <w:rsid w:val="00E052E0"/>
    <w:rsid w:val="00E06524"/>
    <w:rsid w:val="00E07BAE"/>
    <w:rsid w:val="00E10AF8"/>
    <w:rsid w:val="00E11984"/>
    <w:rsid w:val="00E13172"/>
    <w:rsid w:val="00E13F70"/>
    <w:rsid w:val="00E149AA"/>
    <w:rsid w:val="00E158B0"/>
    <w:rsid w:val="00E15B4C"/>
    <w:rsid w:val="00E170CE"/>
    <w:rsid w:val="00E175DC"/>
    <w:rsid w:val="00E204F3"/>
    <w:rsid w:val="00E23038"/>
    <w:rsid w:val="00E24A65"/>
    <w:rsid w:val="00E301BF"/>
    <w:rsid w:val="00E31B5C"/>
    <w:rsid w:val="00E32825"/>
    <w:rsid w:val="00E34697"/>
    <w:rsid w:val="00E4024C"/>
    <w:rsid w:val="00E4392F"/>
    <w:rsid w:val="00E44C3E"/>
    <w:rsid w:val="00E45C9B"/>
    <w:rsid w:val="00E50CA7"/>
    <w:rsid w:val="00E50D40"/>
    <w:rsid w:val="00E511E2"/>
    <w:rsid w:val="00E51F85"/>
    <w:rsid w:val="00E613B5"/>
    <w:rsid w:val="00E66A5E"/>
    <w:rsid w:val="00E71A94"/>
    <w:rsid w:val="00E73E2C"/>
    <w:rsid w:val="00E74715"/>
    <w:rsid w:val="00E754B2"/>
    <w:rsid w:val="00E76B08"/>
    <w:rsid w:val="00E77A94"/>
    <w:rsid w:val="00E77E5F"/>
    <w:rsid w:val="00E8072C"/>
    <w:rsid w:val="00E836D7"/>
    <w:rsid w:val="00E861FF"/>
    <w:rsid w:val="00E87048"/>
    <w:rsid w:val="00E91493"/>
    <w:rsid w:val="00E91D68"/>
    <w:rsid w:val="00E96E1A"/>
    <w:rsid w:val="00E978DA"/>
    <w:rsid w:val="00EA169C"/>
    <w:rsid w:val="00EA34B0"/>
    <w:rsid w:val="00EA3937"/>
    <w:rsid w:val="00EB0192"/>
    <w:rsid w:val="00EB05A1"/>
    <w:rsid w:val="00EB1B91"/>
    <w:rsid w:val="00EB50F2"/>
    <w:rsid w:val="00EB6A09"/>
    <w:rsid w:val="00EB7131"/>
    <w:rsid w:val="00EB7DE1"/>
    <w:rsid w:val="00EC0295"/>
    <w:rsid w:val="00EC2CB5"/>
    <w:rsid w:val="00EC2F13"/>
    <w:rsid w:val="00EC791D"/>
    <w:rsid w:val="00ED0C3B"/>
    <w:rsid w:val="00ED1246"/>
    <w:rsid w:val="00ED2B1E"/>
    <w:rsid w:val="00ED7730"/>
    <w:rsid w:val="00EE1D1C"/>
    <w:rsid w:val="00EE2B27"/>
    <w:rsid w:val="00EE60AD"/>
    <w:rsid w:val="00EF045E"/>
    <w:rsid w:val="00EF162F"/>
    <w:rsid w:val="00EF32D1"/>
    <w:rsid w:val="00EF33B4"/>
    <w:rsid w:val="00EF6C99"/>
    <w:rsid w:val="00F02BD6"/>
    <w:rsid w:val="00F04186"/>
    <w:rsid w:val="00F061E3"/>
    <w:rsid w:val="00F07523"/>
    <w:rsid w:val="00F15E1E"/>
    <w:rsid w:val="00F168ED"/>
    <w:rsid w:val="00F22A00"/>
    <w:rsid w:val="00F25061"/>
    <w:rsid w:val="00F25C7E"/>
    <w:rsid w:val="00F26C54"/>
    <w:rsid w:val="00F26D32"/>
    <w:rsid w:val="00F302BC"/>
    <w:rsid w:val="00F3526B"/>
    <w:rsid w:val="00F36A58"/>
    <w:rsid w:val="00F36FF0"/>
    <w:rsid w:val="00F37DC2"/>
    <w:rsid w:val="00F41CCF"/>
    <w:rsid w:val="00F41D7E"/>
    <w:rsid w:val="00F44EBC"/>
    <w:rsid w:val="00F4613C"/>
    <w:rsid w:val="00F47B68"/>
    <w:rsid w:val="00F51499"/>
    <w:rsid w:val="00F51F65"/>
    <w:rsid w:val="00F533FA"/>
    <w:rsid w:val="00F53F5D"/>
    <w:rsid w:val="00F607E7"/>
    <w:rsid w:val="00F61DD3"/>
    <w:rsid w:val="00F61DE5"/>
    <w:rsid w:val="00F64333"/>
    <w:rsid w:val="00F673D0"/>
    <w:rsid w:val="00F702BD"/>
    <w:rsid w:val="00F72886"/>
    <w:rsid w:val="00F744A2"/>
    <w:rsid w:val="00F75E53"/>
    <w:rsid w:val="00F769BE"/>
    <w:rsid w:val="00F815BA"/>
    <w:rsid w:val="00F83D08"/>
    <w:rsid w:val="00F855F9"/>
    <w:rsid w:val="00F870F5"/>
    <w:rsid w:val="00F94AC6"/>
    <w:rsid w:val="00FA2368"/>
    <w:rsid w:val="00FA2A44"/>
    <w:rsid w:val="00FA3BBC"/>
    <w:rsid w:val="00FA411A"/>
    <w:rsid w:val="00FA4D37"/>
    <w:rsid w:val="00FA7C0C"/>
    <w:rsid w:val="00FB4788"/>
    <w:rsid w:val="00FC176A"/>
    <w:rsid w:val="00FC3F32"/>
    <w:rsid w:val="00FC4D44"/>
    <w:rsid w:val="00FC5E7B"/>
    <w:rsid w:val="00FC7D8E"/>
    <w:rsid w:val="00FD046E"/>
    <w:rsid w:val="00FD24E3"/>
    <w:rsid w:val="00FD3480"/>
    <w:rsid w:val="00FD487B"/>
    <w:rsid w:val="00FD51E6"/>
    <w:rsid w:val="00FD6866"/>
    <w:rsid w:val="00FE0020"/>
    <w:rsid w:val="00FE533C"/>
    <w:rsid w:val="00FE6D19"/>
    <w:rsid w:val="00FE75E9"/>
    <w:rsid w:val="00FF0F41"/>
    <w:rsid w:val="00FF2466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18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44FE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144FE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5AD2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AD2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144FE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hAnsi="Times New Roman" w:cs="Times New Roman"/>
      <w:color w:val="000000"/>
      <w:sz w:val="28"/>
      <w:szCs w:val="25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75AD2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D144F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D127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B02F5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5563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C364B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DA5C5C"/>
    <w:pPr>
      <w:widowControl/>
      <w:autoSpaceDE/>
      <w:autoSpaceDN/>
      <w:adjustRightInd/>
      <w:spacing w:after="120"/>
    </w:pPr>
    <w:rPr>
      <w:rFonts w:ascii="Times New Roman" w:hAnsi="Times New Roman" w:cs="Times New Roman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5AD2"/>
    <w:rPr>
      <w:rFonts w:ascii="Arial CYR" w:hAnsi="Arial CYR" w:cs="Arial CYR"/>
      <w:sz w:val="24"/>
      <w:szCs w:val="24"/>
      <w:lang w:val="ru-RU" w:eastAsia="ru-RU"/>
    </w:rPr>
  </w:style>
  <w:style w:type="character" w:customStyle="1" w:styleId="rvts9">
    <w:name w:val="rvts9"/>
    <w:uiPriority w:val="99"/>
    <w:rsid w:val="00DA5C5C"/>
  </w:style>
  <w:style w:type="paragraph" w:styleId="Header">
    <w:name w:val="header"/>
    <w:basedOn w:val="Normal"/>
    <w:link w:val="HeaderChar"/>
    <w:uiPriority w:val="99"/>
    <w:rsid w:val="00223D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5AD2"/>
    <w:rPr>
      <w:rFonts w:ascii="Arial CYR" w:hAnsi="Arial CYR" w:cs="Arial CYR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223D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23D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5AD2"/>
    <w:rPr>
      <w:rFonts w:ascii="Arial CYR" w:hAnsi="Arial CYR" w:cs="Arial CYR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870899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val="ru-RU" w:eastAsia="zh-CN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BC6A34"/>
    <w:rPr>
      <w:rFonts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BC6A34"/>
    <w:pPr>
      <w:shd w:val="clear" w:color="auto" w:fill="FFFFFF"/>
      <w:autoSpaceDE/>
      <w:autoSpaceDN/>
      <w:adjustRightInd/>
      <w:spacing w:after="360" w:line="240" w:lineRule="atLeast"/>
      <w:jc w:val="center"/>
    </w:pPr>
    <w:rPr>
      <w:rFonts w:ascii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o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2917</Words>
  <Characters>1663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2023-01-04T09:10:00Z</cp:lastPrinted>
  <dcterms:created xsi:type="dcterms:W3CDTF">1979-12-31T23:19:00Z</dcterms:created>
  <dcterms:modified xsi:type="dcterms:W3CDTF">2023-01-23T09:04:00Z</dcterms:modified>
</cp:coreProperties>
</file>