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7" w:rsidRPr="007636F6" w:rsidRDefault="00D704D7" w:rsidP="005E07F3">
      <w:pPr>
        <w:rPr>
          <w:b/>
          <w:bCs/>
          <w:color w:val="FF0000"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D704D7" w:rsidRDefault="00D704D7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704D7" w:rsidRDefault="00D704D7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D704D7" w:rsidRDefault="00D704D7" w:rsidP="005E07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D704D7" w:rsidRDefault="00D704D7" w:rsidP="005E07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704D7" w:rsidRDefault="00D704D7" w:rsidP="005E07F3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</w:t>
      </w:r>
      <w:r w:rsidRPr="007D14A7"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19.10.2021</w:t>
      </w:r>
      <w:r>
        <w:rPr>
          <w:b/>
          <w:color w:val="000000"/>
          <w:sz w:val="28"/>
          <w:szCs w:val="28"/>
        </w:rPr>
        <w:t>___                         Ужгород                           №__</w:t>
      </w:r>
      <w:r w:rsidRPr="007D14A7">
        <w:rPr>
          <w:b/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246</w:t>
      </w:r>
      <w:r w:rsidRPr="007D14A7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>________</w:t>
      </w:r>
    </w:p>
    <w:p w:rsidR="00D704D7" w:rsidRDefault="00D704D7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704D7" w:rsidRPr="005E07F3" w:rsidRDefault="00D704D7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  <w:gridCol w:w="302"/>
      </w:tblGrid>
      <w:tr w:rsidR="00D704D7" w:rsidRPr="0061623B" w:rsidTr="00613BD9">
        <w:tc>
          <w:tcPr>
            <w:tcW w:w="9196" w:type="dxa"/>
          </w:tcPr>
          <w:p w:rsidR="00D704D7" w:rsidRPr="002A751D" w:rsidRDefault="00D704D7" w:rsidP="00A55A69">
            <w:pPr>
              <w:ind w:left="-7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A751D">
              <w:rPr>
                <w:b/>
                <w:i/>
                <w:sz w:val="28"/>
              </w:rPr>
              <w:t xml:space="preserve">Про початок опалювального </w:t>
            </w:r>
            <w:r>
              <w:rPr>
                <w:b/>
                <w:i/>
                <w:sz w:val="28"/>
              </w:rPr>
              <w:t>періоду</w:t>
            </w:r>
            <w:r>
              <w:rPr>
                <w:b/>
                <w:i/>
                <w:sz w:val="28"/>
                <w:lang w:val="ru-RU"/>
              </w:rPr>
              <w:t xml:space="preserve"> 2021/22 року</w:t>
            </w:r>
          </w:p>
        </w:tc>
        <w:tc>
          <w:tcPr>
            <w:tcW w:w="302" w:type="dxa"/>
          </w:tcPr>
          <w:p w:rsidR="00D704D7" w:rsidRPr="0061623B" w:rsidRDefault="00D704D7" w:rsidP="00613BD9">
            <w:pPr>
              <w:jc w:val="right"/>
              <w:rPr>
                <w:b/>
              </w:rPr>
            </w:pPr>
          </w:p>
        </w:tc>
      </w:tr>
    </w:tbl>
    <w:p w:rsidR="00D704D7" w:rsidRPr="002A751D" w:rsidRDefault="00D704D7" w:rsidP="005E07F3">
      <w:pPr>
        <w:rPr>
          <w:b/>
          <w:i/>
          <w:sz w:val="28"/>
          <w:szCs w:val="28"/>
        </w:rPr>
      </w:pPr>
    </w:p>
    <w:p w:rsidR="00D704D7" w:rsidRPr="005E07F3" w:rsidRDefault="00D704D7" w:rsidP="00265A33">
      <w:pPr>
        <w:rPr>
          <w:b/>
          <w:sz w:val="28"/>
          <w:szCs w:val="28"/>
        </w:rPr>
      </w:pPr>
    </w:p>
    <w:p w:rsidR="00D704D7" w:rsidRPr="00B80A6B" w:rsidRDefault="00D704D7" w:rsidP="0052267B">
      <w:pPr>
        <w:pStyle w:val="BodyText"/>
        <w:spacing w:after="120" w:line="322" w:lineRule="exact"/>
        <w:ind w:firstLine="567"/>
        <w:rPr>
          <w:color w:val="000000"/>
          <w:sz w:val="28"/>
          <w:szCs w:val="28"/>
          <w:lang w:eastAsia="uk-UA"/>
        </w:rPr>
      </w:pPr>
      <w:r w:rsidRPr="00B80A6B">
        <w:rPr>
          <w:color w:val="000000"/>
          <w:sz w:val="28"/>
          <w:szCs w:val="28"/>
          <w:lang w:eastAsia="uk-UA"/>
        </w:rPr>
        <w:t xml:space="preserve">Відповідно до статей 6, 39, 41 Закону України „Про місцеві державні адміністрації”, Правил надання послуг з централізованого опалення, затверджених постановою Кабінету Міністрів України від 21 липня 2005 р. № 630 „Про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водовідведення”,беручи до уваги розпорядження голови Закарпатської обласної державної адміністрації 12.10.2021 №870 „Про початок опалювального періоду 2021/22 року”,у зв’язку з пониженням температури повітря, з метою забезпечення температурного режиму у закладах соціальної сфери району: </w:t>
      </w:r>
    </w:p>
    <w:p w:rsidR="00D704D7" w:rsidRPr="005E07F3" w:rsidRDefault="00D704D7" w:rsidP="003355D1">
      <w:pPr>
        <w:tabs>
          <w:tab w:val="left" w:pos="1418"/>
        </w:tabs>
        <w:jc w:val="both"/>
        <w:rPr>
          <w:sz w:val="28"/>
        </w:rPr>
      </w:pPr>
    </w:p>
    <w:p w:rsidR="00D704D7" w:rsidRPr="00BD6C89" w:rsidRDefault="00D704D7" w:rsidP="00A55A69">
      <w:pPr>
        <w:ind w:firstLine="567"/>
        <w:jc w:val="both"/>
        <w:rPr>
          <w:color w:val="FF0000"/>
          <w:sz w:val="28"/>
        </w:rPr>
      </w:pPr>
      <w:r w:rsidRPr="007636F6">
        <w:rPr>
          <w:sz w:val="28"/>
        </w:rPr>
        <w:t>1</w:t>
      </w:r>
      <w:r>
        <w:rPr>
          <w:sz w:val="28"/>
        </w:rPr>
        <w:t xml:space="preserve">. </w:t>
      </w:r>
      <w:r w:rsidRPr="0061623B">
        <w:rPr>
          <w:sz w:val="28"/>
        </w:rPr>
        <w:t>Р</w:t>
      </w:r>
      <w:r>
        <w:rPr>
          <w:sz w:val="28"/>
        </w:rPr>
        <w:t>озпочатиопалювальний період 2021/22 року</w:t>
      </w:r>
      <w:r w:rsidRPr="0061623B">
        <w:rPr>
          <w:sz w:val="28"/>
        </w:rPr>
        <w:t>для закладів соціального захисту населення, охорони здоров’я, освіти,кул</w:t>
      </w:r>
      <w:r>
        <w:rPr>
          <w:sz w:val="28"/>
        </w:rPr>
        <w:t>ьтури,</w:t>
      </w:r>
      <w:r w:rsidRPr="007636F6">
        <w:rPr>
          <w:sz w:val="28"/>
        </w:rPr>
        <w:t>молоді та спорту району</w:t>
      </w:r>
      <w:r w:rsidRPr="00F02099">
        <w:rPr>
          <w:sz w:val="28"/>
        </w:rPr>
        <w:t xml:space="preserve">, забезпечивши температурний режим у приміщеннях </w:t>
      </w:r>
      <w:r>
        <w:rPr>
          <w:sz w:val="28"/>
        </w:rPr>
        <w:t>установсоціальної сфери з урахуванням середньодобової температури зовнішнього повітря</w:t>
      </w:r>
      <w:r w:rsidRPr="00D63DD7">
        <w:rPr>
          <w:sz w:val="28"/>
        </w:rPr>
        <w:t>.</w:t>
      </w:r>
    </w:p>
    <w:p w:rsidR="00D704D7" w:rsidRDefault="00D704D7" w:rsidP="00A55A69">
      <w:pPr>
        <w:ind w:firstLine="567"/>
        <w:jc w:val="both"/>
        <w:rPr>
          <w:sz w:val="28"/>
        </w:rPr>
      </w:pPr>
      <w:r w:rsidRPr="0061623B">
        <w:rPr>
          <w:sz w:val="28"/>
        </w:rPr>
        <w:t xml:space="preserve">2. </w:t>
      </w:r>
      <w:r>
        <w:rPr>
          <w:sz w:val="28"/>
        </w:rPr>
        <w:t xml:space="preserve">Рекомендувати </w:t>
      </w:r>
      <w:r w:rsidRPr="00275594">
        <w:rPr>
          <w:sz w:val="28"/>
        </w:rPr>
        <w:t>виконавчим комітетам територіальних громад</w:t>
      </w:r>
      <w:r>
        <w:rPr>
          <w:sz w:val="28"/>
        </w:rPr>
        <w:t xml:space="preserve">прийняти рішення щодо початку </w:t>
      </w:r>
      <w:r w:rsidRPr="00275594">
        <w:rPr>
          <w:sz w:val="28"/>
        </w:rPr>
        <w:t xml:space="preserve">опалювального </w:t>
      </w:r>
      <w:r>
        <w:rPr>
          <w:sz w:val="28"/>
        </w:rPr>
        <w:t xml:space="preserve">періоду </w:t>
      </w:r>
      <w:r w:rsidRPr="00275594">
        <w:rPr>
          <w:sz w:val="28"/>
        </w:rPr>
        <w:t>2021</w:t>
      </w:r>
      <w:r>
        <w:rPr>
          <w:sz w:val="28"/>
        </w:rPr>
        <w:t>/</w:t>
      </w:r>
      <w:r w:rsidRPr="00275594">
        <w:rPr>
          <w:sz w:val="28"/>
        </w:rPr>
        <w:t>22</w:t>
      </w:r>
      <w:r>
        <w:rPr>
          <w:sz w:val="28"/>
        </w:rPr>
        <w:t xml:space="preserve"> року.</w:t>
      </w:r>
    </w:p>
    <w:p w:rsidR="00D704D7" w:rsidRPr="00275594" w:rsidRDefault="00D704D7" w:rsidP="00A75EA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bookmarkStart w:id="0" w:name="_GoBack"/>
      <w:bookmarkEnd w:id="0"/>
      <w:r w:rsidRPr="00275594">
        <w:rPr>
          <w:sz w:val="28"/>
        </w:rPr>
        <w:t>3. Розпорядникам бюджетних коштів забезпечити своєчасність розрахунків за спожиті енергоносії в межах виділених асигнувань.</w:t>
      </w:r>
    </w:p>
    <w:p w:rsidR="00D704D7" w:rsidRPr="00275594" w:rsidRDefault="00D704D7" w:rsidP="00A75EA4">
      <w:pPr>
        <w:tabs>
          <w:tab w:val="left" w:pos="1418"/>
        </w:tabs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275594">
        <w:rPr>
          <w:sz w:val="28"/>
        </w:rPr>
        <w:t>Контроль за виконанням цього розпорядження покласти на першого заступника голови райдержадміністрації Мацко Х.К.</w:t>
      </w:r>
    </w:p>
    <w:p w:rsidR="00D704D7" w:rsidRDefault="00D704D7" w:rsidP="004E42DF">
      <w:pPr>
        <w:jc w:val="both"/>
        <w:rPr>
          <w:sz w:val="28"/>
          <w:szCs w:val="28"/>
          <w:lang w:val="ru-RU"/>
        </w:rPr>
      </w:pPr>
    </w:p>
    <w:p w:rsidR="00D704D7" w:rsidRPr="004E42DF" w:rsidRDefault="00D704D7" w:rsidP="004E42DF">
      <w:pPr>
        <w:jc w:val="both"/>
        <w:rPr>
          <w:sz w:val="28"/>
          <w:szCs w:val="28"/>
          <w:lang w:val="ru-RU"/>
        </w:rPr>
      </w:pPr>
    </w:p>
    <w:p w:rsidR="00D704D7" w:rsidRDefault="00D704D7" w:rsidP="00E62250">
      <w:pPr>
        <w:jc w:val="both"/>
        <w:rPr>
          <w:sz w:val="28"/>
          <w:szCs w:val="28"/>
          <w:lang w:val="ru-RU"/>
        </w:rPr>
      </w:pPr>
    </w:p>
    <w:p w:rsidR="00D704D7" w:rsidRPr="00D1017D" w:rsidRDefault="00D704D7" w:rsidP="00E62250">
      <w:pPr>
        <w:jc w:val="both"/>
        <w:rPr>
          <w:sz w:val="28"/>
          <w:szCs w:val="28"/>
        </w:rPr>
      </w:pPr>
      <w:r w:rsidRPr="00C80E82">
        <w:rPr>
          <w:b/>
          <w:sz w:val="28"/>
        </w:rPr>
        <w:t>Г</w:t>
      </w:r>
      <w:r>
        <w:rPr>
          <w:b/>
          <w:sz w:val="28"/>
        </w:rPr>
        <w:t>олов</w:t>
      </w:r>
      <w:r>
        <w:rPr>
          <w:b/>
          <w:sz w:val="28"/>
          <w:lang w:val="ru-RU"/>
        </w:rPr>
        <w:t>а</w:t>
      </w:r>
      <w:r w:rsidRPr="0061623B">
        <w:rPr>
          <w:b/>
          <w:sz w:val="28"/>
        </w:rPr>
        <w:t xml:space="preserve"> державної адміністрації          </w:t>
      </w:r>
      <w:r>
        <w:rPr>
          <w:b/>
          <w:sz w:val="28"/>
        </w:rPr>
        <w:t xml:space="preserve">       </w:t>
      </w:r>
      <w:r w:rsidRPr="0061623B">
        <w:rPr>
          <w:b/>
          <w:sz w:val="28"/>
        </w:rPr>
        <w:t xml:space="preserve">                 </w:t>
      </w:r>
      <w:r>
        <w:rPr>
          <w:b/>
          <w:sz w:val="28"/>
          <w:lang w:val="ru-RU"/>
        </w:rPr>
        <w:t>Радіон КІШТУЛИНЕЦЬ</w:t>
      </w:r>
    </w:p>
    <w:sectPr w:rsidR="00D704D7" w:rsidRPr="00D1017D" w:rsidSect="007636F6">
      <w:headerReference w:type="default" r:id="rId8"/>
      <w:pgSz w:w="11907" w:h="16840" w:code="9"/>
      <w:pgMar w:top="360" w:right="567" w:bottom="426" w:left="1701" w:header="23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D7" w:rsidRDefault="00D704D7" w:rsidP="00A7730A">
      <w:r>
        <w:separator/>
      </w:r>
    </w:p>
  </w:endnote>
  <w:endnote w:type="continuationSeparator" w:id="1">
    <w:p w:rsidR="00D704D7" w:rsidRDefault="00D704D7" w:rsidP="00A7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D7" w:rsidRDefault="00D704D7" w:rsidP="00A7730A">
      <w:r>
        <w:separator/>
      </w:r>
    </w:p>
  </w:footnote>
  <w:footnote w:type="continuationSeparator" w:id="1">
    <w:p w:rsidR="00D704D7" w:rsidRDefault="00D704D7" w:rsidP="00A7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D7" w:rsidRDefault="00D704D7" w:rsidP="00B03A75">
    <w:pPr>
      <w:pStyle w:val="Header"/>
      <w:jc w:val="center"/>
      <w:rPr>
        <w:lang w:val="ru-RU"/>
      </w:rPr>
    </w:pPr>
  </w:p>
  <w:p w:rsidR="00D704D7" w:rsidRDefault="00D704D7" w:rsidP="00B03A75">
    <w:pPr>
      <w:pStyle w:val="Header"/>
      <w:jc w:val="center"/>
      <w:rPr>
        <w:lang w:val="ru-RU"/>
      </w:rPr>
    </w:pPr>
  </w:p>
  <w:p w:rsidR="00D704D7" w:rsidRDefault="00D704D7" w:rsidP="00B03A75">
    <w:pPr>
      <w:pStyle w:val="Header"/>
      <w:jc w:val="center"/>
      <w:rPr>
        <w:lang w:val="ru-RU"/>
      </w:rPr>
    </w:pPr>
  </w:p>
  <w:p w:rsidR="00D704D7" w:rsidRDefault="00D704D7" w:rsidP="00B03A75">
    <w:pPr>
      <w:pStyle w:val="Header"/>
      <w:jc w:val="center"/>
      <w:rPr>
        <w:lang w:val="ru-RU"/>
      </w:rPr>
    </w:pPr>
  </w:p>
  <w:p w:rsidR="00D704D7" w:rsidRDefault="00D704D7" w:rsidP="00B03A75">
    <w:pPr>
      <w:pStyle w:val="Header"/>
      <w:jc w:val="center"/>
      <w:rPr>
        <w:lang w:val="ru-RU"/>
      </w:rPr>
    </w:pPr>
    <w:r>
      <w:rPr>
        <w:lang w:val="ru-RU"/>
      </w:rPr>
      <w:t>2</w:t>
    </w:r>
  </w:p>
  <w:p w:rsidR="00D704D7" w:rsidRPr="00B03A75" w:rsidRDefault="00D704D7" w:rsidP="00B03A75">
    <w:pPr>
      <w:pStyle w:val="Header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8A8"/>
    <w:multiLevelType w:val="hybridMultilevel"/>
    <w:tmpl w:val="8BB8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211687"/>
    <w:multiLevelType w:val="hybridMultilevel"/>
    <w:tmpl w:val="07803AC2"/>
    <w:lvl w:ilvl="0" w:tplc="7A6046D8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EA"/>
    <w:rsid w:val="00024420"/>
    <w:rsid w:val="00024F1D"/>
    <w:rsid w:val="0004420B"/>
    <w:rsid w:val="000472CF"/>
    <w:rsid w:val="00056DCA"/>
    <w:rsid w:val="00067F1D"/>
    <w:rsid w:val="000851B5"/>
    <w:rsid w:val="00085A32"/>
    <w:rsid w:val="0008665B"/>
    <w:rsid w:val="000A3F6A"/>
    <w:rsid w:val="000B6B85"/>
    <w:rsid w:val="000C2FE9"/>
    <w:rsid w:val="000D7ABE"/>
    <w:rsid w:val="000E781A"/>
    <w:rsid w:val="00110336"/>
    <w:rsid w:val="0011489A"/>
    <w:rsid w:val="00124945"/>
    <w:rsid w:val="00140B34"/>
    <w:rsid w:val="001468AD"/>
    <w:rsid w:val="00155A21"/>
    <w:rsid w:val="001663FC"/>
    <w:rsid w:val="00177664"/>
    <w:rsid w:val="00181AAF"/>
    <w:rsid w:val="001903D5"/>
    <w:rsid w:val="00195756"/>
    <w:rsid w:val="001B0B77"/>
    <w:rsid w:val="001C570B"/>
    <w:rsid w:val="001C797C"/>
    <w:rsid w:val="001D5452"/>
    <w:rsid w:val="00200A56"/>
    <w:rsid w:val="0021016B"/>
    <w:rsid w:val="00234798"/>
    <w:rsid w:val="00245E0B"/>
    <w:rsid w:val="00246991"/>
    <w:rsid w:val="00251401"/>
    <w:rsid w:val="00253805"/>
    <w:rsid w:val="00262780"/>
    <w:rsid w:val="00265A33"/>
    <w:rsid w:val="00275594"/>
    <w:rsid w:val="00281E5F"/>
    <w:rsid w:val="002A2663"/>
    <w:rsid w:val="002A751D"/>
    <w:rsid w:val="002B0296"/>
    <w:rsid w:val="002C22A6"/>
    <w:rsid w:val="002D6887"/>
    <w:rsid w:val="00305B46"/>
    <w:rsid w:val="003248F4"/>
    <w:rsid w:val="003355D1"/>
    <w:rsid w:val="00350AF5"/>
    <w:rsid w:val="00353DA3"/>
    <w:rsid w:val="0035442E"/>
    <w:rsid w:val="00355EA5"/>
    <w:rsid w:val="00361D13"/>
    <w:rsid w:val="0038037E"/>
    <w:rsid w:val="003A351B"/>
    <w:rsid w:val="003A3F8A"/>
    <w:rsid w:val="003B5A3D"/>
    <w:rsid w:val="003E2EFE"/>
    <w:rsid w:val="00401A14"/>
    <w:rsid w:val="00423AD1"/>
    <w:rsid w:val="00427116"/>
    <w:rsid w:val="00436EC7"/>
    <w:rsid w:val="00457BE5"/>
    <w:rsid w:val="00460398"/>
    <w:rsid w:val="004B53FF"/>
    <w:rsid w:val="004D3347"/>
    <w:rsid w:val="004D50D8"/>
    <w:rsid w:val="004D6268"/>
    <w:rsid w:val="004E42DF"/>
    <w:rsid w:val="00521973"/>
    <w:rsid w:val="0052267B"/>
    <w:rsid w:val="00522F70"/>
    <w:rsid w:val="00527102"/>
    <w:rsid w:val="00537F5E"/>
    <w:rsid w:val="00546A06"/>
    <w:rsid w:val="005470B9"/>
    <w:rsid w:val="0055782E"/>
    <w:rsid w:val="00561156"/>
    <w:rsid w:val="00562F47"/>
    <w:rsid w:val="005871E1"/>
    <w:rsid w:val="005A7972"/>
    <w:rsid w:val="005A7DD0"/>
    <w:rsid w:val="005D0975"/>
    <w:rsid w:val="005D6291"/>
    <w:rsid w:val="005E07F3"/>
    <w:rsid w:val="005F51C3"/>
    <w:rsid w:val="00601E47"/>
    <w:rsid w:val="00612C79"/>
    <w:rsid w:val="00613BD9"/>
    <w:rsid w:val="0061623B"/>
    <w:rsid w:val="00616906"/>
    <w:rsid w:val="0062234A"/>
    <w:rsid w:val="00626812"/>
    <w:rsid w:val="006337E5"/>
    <w:rsid w:val="00641728"/>
    <w:rsid w:val="0066058F"/>
    <w:rsid w:val="00665C05"/>
    <w:rsid w:val="006667B1"/>
    <w:rsid w:val="0067427A"/>
    <w:rsid w:val="00697276"/>
    <w:rsid w:val="006C3E18"/>
    <w:rsid w:val="006C78C8"/>
    <w:rsid w:val="006D365C"/>
    <w:rsid w:val="006D3667"/>
    <w:rsid w:val="006D6691"/>
    <w:rsid w:val="007436D7"/>
    <w:rsid w:val="007527C6"/>
    <w:rsid w:val="007636F6"/>
    <w:rsid w:val="00767D8E"/>
    <w:rsid w:val="007778C4"/>
    <w:rsid w:val="00785E56"/>
    <w:rsid w:val="00787CA2"/>
    <w:rsid w:val="007A3B5E"/>
    <w:rsid w:val="007B49D2"/>
    <w:rsid w:val="007C2F21"/>
    <w:rsid w:val="007D14A7"/>
    <w:rsid w:val="007E2C33"/>
    <w:rsid w:val="007E7FB3"/>
    <w:rsid w:val="007F25A0"/>
    <w:rsid w:val="00811F28"/>
    <w:rsid w:val="008160EA"/>
    <w:rsid w:val="00816F08"/>
    <w:rsid w:val="00843AD9"/>
    <w:rsid w:val="0084425E"/>
    <w:rsid w:val="008448B8"/>
    <w:rsid w:val="00846451"/>
    <w:rsid w:val="008477EA"/>
    <w:rsid w:val="0085665B"/>
    <w:rsid w:val="008832C4"/>
    <w:rsid w:val="008A1C5F"/>
    <w:rsid w:val="008B0FF2"/>
    <w:rsid w:val="008C2F4D"/>
    <w:rsid w:val="008C4586"/>
    <w:rsid w:val="008D1E76"/>
    <w:rsid w:val="008D525F"/>
    <w:rsid w:val="008E5C73"/>
    <w:rsid w:val="008E675B"/>
    <w:rsid w:val="008F63F0"/>
    <w:rsid w:val="0092391A"/>
    <w:rsid w:val="0094493E"/>
    <w:rsid w:val="009709CA"/>
    <w:rsid w:val="009944E4"/>
    <w:rsid w:val="009A79DF"/>
    <w:rsid w:val="009C6A67"/>
    <w:rsid w:val="009F40D9"/>
    <w:rsid w:val="009F6586"/>
    <w:rsid w:val="00A23FD1"/>
    <w:rsid w:val="00A50840"/>
    <w:rsid w:val="00A55A69"/>
    <w:rsid w:val="00A75EA4"/>
    <w:rsid w:val="00A76806"/>
    <w:rsid w:val="00A7730A"/>
    <w:rsid w:val="00A82EAD"/>
    <w:rsid w:val="00AA0A7A"/>
    <w:rsid w:val="00AC7DE4"/>
    <w:rsid w:val="00AF0120"/>
    <w:rsid w:val="00AF605B"/>
    <w:rsid w:val="00AF6953"/>
    <w:rsid w:val="00B03A75"/>
    <w:rsid w:val="00B11ABE"/>
    <w:rsid w:val="00B17F9D"/>
    <w:rsid w:val="00B80A6B"/>
    <w:rsid w:val="00B81E2F"/>
    <w:rsid w:val="00BA4314"/>
    <w:rsid w:val="00BD52B2"/>
    <w:rsid w:val="00BD6C89"/>
    <w:rsid w:val="00BE5CB6"/>
    <w:rsid w:val="00BF5754"/>
    <w:rsid w:val="00C036AB"/>
    <w:rsid w:val="00C14CF2"/>
    <w:rsid w:val="00C33042"/>
    <w:rsid w:val="00C34E73"/>
    <w:rsid w:val="00C3764B"/>
    <w:rsid w:val="00C6582A"/>
    <w:rsid w:val="00C7758A"/>
    <w:rsid w:val="00C80E82"/>
    <w:rsid w:val="00C868CF"/>
    <w:rsid w:val="00CB6602"/>
    <w:rsid w:val="00CC7D91"/>
    <w:rsid w:val="00CE4FE4"/>
    <w:rsid w:val="00CF3D2A"/>
    <w:rsid w:val="00D1017D"/>
    <w:rsid w:val="00D333AE"/>
    <w:rsid w:val="00D45AEF"/>
    <w:rsid w:val="00D63DD7"/>
    <w:rsid w:val="00D66D5C"/>
    <w:rsid w:val="00D704D7"/>
    <w:rsid w:val="00D94836"/>
    <w:rsid w:val="00D96E32"/>
    <w:rsid w:val="00DA391D"/>
    <w:rsid w:val="00DA6F6B"/>
    <w:rsid w:val="00DC0FFC"/>
    <w:rsid w:val="00DC6A72"/>
    <w:rsid w:val="00DD6E0F"/>
    <w:rsid w:val="00E15CDC"/>
    <w:rsid w:val="00E165FD"/>
    <w:rsid w:val="00E42F7D"/>
    <w:rsid w:val="00E511F9"/>
    <w:rsid w:val="00E5248C"/>
    <w:rsid w:val="00E62250"/>
    <w:rsid w:val="00E75B4E"/>
    <w:rsid w:val="00E844D6"/>
    <w:rsid w:val="00E93FA2"/>
    <w:rsid w:val="00EA294C"/>
    <w:rsid w:val="00ED16A7"/>
    <w:rsid w:val="00F02099"/>
    <w:rsid w:val="00F162A6"/>
    <w:rsid w:val="00F233C3"/>
    <w:rsid w:val="00F31F0A"/>
    <w:rsid w:val="00F32F39"/>
    <w:rsid w:val="00F512AB"/>
    <w:rsid w:val="00F71B7A"/>
    <w:rsid w:val="00F80793"/>
    <w:rsid w:val="00F96BF3"/>
    <w:rsid w:val="00FA749A"/>
    <w:rsid w:val="00FA79FA"/>
    <w:rsid w:val="00F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EA"/>
    <w:pPr>
      <w:keepNext/>
      <w:jc w:val="center"/>
      <w:outlineLvl w:val="0"/>
    </w:pPr>
    <w:rPr>
      <w:rFonts w:eastAsia="Calibri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7E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A3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A3D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EA"/>
    <w:rPr>
      <w:rFonts w:ascii="Times New Roman" w:hAnsi="Times New Roman" w:cs="Times New Roman"/>
      <w:sz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77EA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5A3D"/>
    <w:rPr>
      <w:rFonts w:ascii="Cambria" w:hAnsi="Cambria" w:cs="Times New Roman"/>
      <w:b/>
      <w:i/>
      <w:color w:val="4F81BD"/>
      <w:sz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A3D"/>
    <w:rPr>
      <w:rFonts w:ascii="Cambria" w:hAnsi="Cambria" w:cs="Times New Roman"/>
      <w:color w:val="243F60"/>
      <w:sz w:val="20"/>
      <w:lang w:val="uk-UA" w:eastAsia="ru-RU"/>
    </w:rPr>
  </w:style>
  <w:style w:type="paragraph" w:styleId="NormalWeb">
    <w:name w:val="Normal (Web)"/>
    <w:basedOn w:val="Normal"/>
    <w:uiPriority w:val="99"/>
    <w:rsid w:val="008477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ru-RU"/>
    </w:rPr>
  </w:style>
  <w:style w:type="paragraph" w:styleId="NoSpacing">
    <w:name w:val="No Spacing"/>
    <w:uiPriority w:val="99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77E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7EA"/>
    <w:rPr>
      <w:rFonts w:ascii="Times New Roman" w:hAnsi="Times New Roman" w:cs="Times New Roman"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7E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EA"/>
    <w:rPr>
      <w:rFonts w:ascii="Tahoma" w:hAnsi="Tahoma" w:cs="Times New Roman"/>
      <w:sz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868CF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8CF"/>
    <w:rPr>
      <w:rFonts w:ascii="Times New Roman" w:hAnsi="Times New Roman" w:cs="Times New Roman"/>
      <w:sz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F512AB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2AB"/>
    <w:rPr>
      <w:rFonts w:ascii="Times New Roman" w:hAnsi="Times New Roman" w:cs="Times New Roman"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1085</Words>
  <Characters>620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2021-10-18T05:38:00Z</cp:lastPrinted>
  <dcterms:created xsi:type="dcterms:W3CDTF">2014-10-22T07:25:00Z</dcterms:created>
  <dcterms:modified xsi:type="dcterms:W3CDTF">2021-11-10T13:49:00Z</dcterms:modified>
</cp:coreProperties>
</file>