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F928" w14:textId="28D187E5" w:rsidR="00B57AB4" w:rsidRPr="00C57580" w:rsidRDefault="00622221" w:rsidP="00B0025E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eastAsia="uk-UA"/>
        </w:rPr>
      </w:pPr>
      <w:r w:rsidRPr="00C57580">
        <w:rPr>
          <w:rFonts w:ascii="Times New Roman" w:hAnsi="Times New Roman"/>
          <w:noProof/>
          <w:color w:val="000000"/>
          <w:szCs w:val="28"/>
          <w:lang w:eastAsia="uk-UA"/>
        </w:rPr>
        <w:drawing>
          <wp:inline distT="0" distB="0" distL="0" distR="0" wp14:anchorId="1ED44991" wp14:editId="6F8051DD">
            <wp:extent cx="457200" cy="6096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A9C" w:rsidRPr="00C57580">
        <w:rPr>
          <w:rFonts w:ascii="Times New Roman" w:hAnsi="Times New Roman"/>
          <w:noProof/>
          <w:color w:val="000000"/>
          <w:szCs w:val="28"/>
          <w:lang w:eastAsia="uk-UA"/>
        </w:rPr>
        <w:t xml:space="preserve">                                                             </w:t>
      </w:r>
    </w:p>
    <w:p w14:paraId="54E87438" w14:textId="77777777" w:rsidR="00B57AB4" w:rsidRPr="00C57580" w:rsidRDefault="00B57AB4" w:rsidP="00B57AB4">
      <w:pPr>
        <w:jc w:val="center"/>
        <w:textAlignment w:val="baseline"/>
        <w:rPr>
          <w:rFonts w:ascii="Times New Roman" w:hAnsi="Times New Roman"/>
          <w:noProof/>
          <w:color w:val="000000"/>
          <w:sz w:val="16"/>
          <w:szCs w:val="16"/>
          <w:lang w:val="ru-RU"/>
        </w:rPr>
      </w:pPr>
    </w:p>
    <w:p w14:paraId="74BF742A" w14:textId="77777777" w:rsidR="005E49DB" w:rsidRPr="00C57580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C57580">
        <w:rPr>
          <w:rFonts w:ascii="Times New Roman" w:hAnsi="Times New Roman" w:cs="Times New Roman"/>
          <w:b/>
          <w:caps/>
          <w:color w:val="000000"/>
        </w:rPr>
        <w:t xml:space="preserve">Ужгородська районна державна адміністрація </w:t>
      </w:r>
    </w:p>
    <w:p w14:paraId="6FD857B5" w14:textId="77777777" w:rsidR="00B42E75" w:rsidRPr="00C57580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C57580"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14:paraId="59A99CAF" w14:textId="77777777" w:rsidR="00B42E75" w:rsidRPr="00C57580" w:rsidRDefault="00B42E75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14:paraId="5AECCEFF" w14:textId="77777777" w:rsidR="00B57AB4" w:rsidRPr="00C57580" w:rsidRDefault="00B57AB4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 w:rsidR="00DA3A7C"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ВІЙСЬКОВА</w:t>
      </w:r>
      <w:r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адміністрація</w:t>
      </w:r>
    </w:p>
    <w:p w14:paraId="49CDFC48" w14:textId="77777777" w:rsidR="00B57AB4" w:rsidRPr="00C57580" w:rsidRDefault="00B57AB4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14:paraId="7E54225B" w14:textId="77777777" w:rsidR="00B57AB4" w:rsidRPr="00C57580" w:rsidRDefault="00B57AB4" w:rsidP="00B57AB4">
      <w:pPr>
        <w:tabs>
          <w:tab w:val="left" w:pos="1620"/>
          <w:tab w:val="left" w:pos="1980"/>
          <w:tab w:val="left" w:pos="9356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14:paraId="7CB6F2D8" w14:textId="77777777" w:rsidR="00B57AB4" w:rsidRPr="00C57580" w:rsidRDefault="00B57AB4" w:rsidP="00B57AB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C57580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 О З П О Р Я Д Ж Е Н Н Я</w:t>
      </w:r>
    </w:p>
    <w:p w14:paraId="118F36FE" w14:textId="77777777" w:rsidR="00B57AB4" w:rsidRPr="00C57580" w:rsidRDefault="00B57AB4" w:rsidP="00B57AB4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3E3D5EC1" w14:textId="77777777" w:rsidR="006B32AD" w:rsidRPr="00C57580" w:rsidRDefault="00C8468C" w:rsidP="003D341B">
      <w:pPr>
        <w:rPr>
          <w:rFonts w:ascii="Antiqua" w:hAnsi="Antiqua" w:cs="Antiqua"/>
          <w:b/>
          <w:sz w:val="26"/>
          <w:szCs w:val="26"/>
        </w:rPr>
      </w:pPr>
      <w:r w:rsidRPr="00C57580">
        <w:rPr>
          <w:rFonts w:ascii="Times New Roman CYR" w:hAnsi="Times New Roman CYR" w:cs="Times New Roman CYR"/>
          <w:b/>
          <w:sz w:val="28"/>
          <w:szCs w:val="28"/>
        </w:rPr>
        <w:t>_</w:t>
      </w:r>
      <w:r w:rsidR="0033300E" w:rsidRPr="00C57580">
        <w:rPr>
          <w:rFonts w:ascii="Times New Roman CYR" w:hAnsi="Times New Roman CYR" w:cs="Times New Roman CYR"/>
          <w:b/>
          <w:sz w:val="28"/>
          <w:szCs w:val="28"/>
        </w:rPr>
        <w:t>_</w:t>
      </w:r>
      <w:r w:rsidR="00455142">
        <w:rPr>
          <w:rFonts w:ascii="Times New Roman CYR" w:hAnsi="Times New Roman CYR" w:cs="Times New Roman CYR"/>
          <w:sz w:val="28"/>
          <w:szCs w:val="28"/>
          <w:u w:val="single"/>
        </w:rPr>
        <w:t>13.12.2023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>__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D341B"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B42E75" w:rsidRPr="00C57580">
        <w:rPr>
          <w:rFonts w:ascii="Times New Roman CYR" w:hAnsi="Times New Roman CYR" w:cs="Times New Roman CYR"/>
          <w:b/>
          <w:sz w:val="28"/>
          <w:szCs w:val="28"/>
        </w:rPr>
        <w:t>м.</w:t>
      </w:r>
      <w:r w:rsidR="00B43147" w:rsidRPr="00C575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Ужгород  </w:t>
      </w:r>
      <w:r w:rsidR="00CB4918" w:rsidRPr="00C575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3D341B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43147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D019E2" w:rsidRPr="00C57580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>__</w:t>
      </w:r>
      <w:r w:rsidR="00455142">
        <w:rPr>
          <w:rFonts w:ascii="Times New Roman CYR" w:hAnsi="Times New Roman CYR" w:cs="Times New Roman CYR"/>
          <w:sz w:val="28"/>
          <w:szCs w:val="28"/>
          <w:u w:val="single"/>
        </w:rPr>
        <w:t>114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>____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>___</w:t>
      </w:r>
    </w:p>
    <w:p w14:paraId="5368D998" w14:textId="77777777" w:rsidR="006B32AD" w:rsidRPr="00C57580" w:rsidRDefault="006B32AD" w:rsidP="00BA4B21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14:paraId="787080FF" w14:textId="77777777"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14:paraId="0F119C3E" w14:textId="77777777"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14:paraId="31A3B5B0" w14:textId="77777777"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14:paraId="707DFF7F" w14:textId="77777777"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14:paraId="2CBF8DD2" w14:textId="77777777"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14:paraId="4BB06D4E" w14:textId="77777777"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14:paraId="4A5E3622" w14:textId="77777777" w:rsidR="0033300E" w:rsidRPr="00C57580" w:rsidRDefault="0033300E" w:rsidP="004F4203">
      <w:pPr>
        <w:tabs>
          <w:tab w:val="left" w:pos="7513"/>
        </w:tabs>
        <w:ind w:left="2268" w:right="212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5758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Про </w:t>
      </w:r>
      <w:r w:rsidR="00175E1C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затвердження</w:t>
      </w:r>
      <w:r w:rsidR="0043532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технічної документації із</w:t>
      </w:r>
      <w:r w:rsidR="00221F1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землеустрою щодо поділу земельної ділянки</w:t>
      </w:r>
      <w:r w:rsidR="00830AD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без зміни </w:t>
      </w:r>
      <w:r w:rsidR="00423C9D">
        <w:rPr>
          <w:rFonts w:ascii="Times New Roman" w:hAnsi="Times New Roman" w:cs="Times New Roman"/>
          <w:b/>
          <w:i/>
          <w:color w:val="000000"/>
          <w:sz w:val="28"/>
          <w:szCs w:val="28"/>
        </w:rPr>
        <w:t>цільового призначення</w:t>
      </w:r>
      <w:r w:rsidR="00221F1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F121D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та передачу у постійне користування</w:t>
      </w:r>
    </w:p>
    <w:p w14:paraId="1B4F864D" w14:textId="77777777" w:rsidR="00343CD2" w:rsidRPr="00C57580" w:rsidRDefault="00343CD2" w:rsidP="005264A0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16"/>
          <w:szCs w:val="16"/>
        </w:rPr>
      </w:pPr>
    </w:p>
    <w:p w14:paraId="54E00A8B" w14:textId="77777777" w:rsidR="008B4857" w:rsidRPr="00C57580" w:rsidRDefault="005871E1" w:rsidP="007E2727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  <w:lang w:val="uk-UA"/>
        </w:rPr>
      </w:pPr>
      <w:r w:rsidRPr="00C57580">
        <w:rPr>
          <w:sz w:val="28"/>
          <w:szCs w:val="28"/>
        </w:rPr>
        <w:t>Відповідно до</w:t>
      </w:r>
      <w:r w:rsidR="00EC44D9">
        <w:rPr>
          <w:sz w:val="28"/>
          <w:szCs w:val="28"/>
          <w:lang w:val="uk-UA"/>
        </w:rPr>
        <w:t xml:space="preserve"> статей 4, 15, 28</w:t>
      </w:r>
      <w:r w:rsidR="002226C2" w:rsidRPr="00C57580">
        <w:rPr>
          <w:sz w:val="28"/>
          <w:szCs w:val="28"/>
        </w:rPr>
        <w:t xml:space="preserve"> </w:t>
      </w:r>
      <w:r w:rsidR="00351ED8" w:rsidRPr="00C57580">
        <w:rPr>
          <w:sz w:val="28"/>
          <w:szCs w:val="28"/>
        </w:rPr>
        <w:t>Закону України „Про правовий режим воєнного стану”</w:t>
      </w:r>
      <w:bookmarkStart w:id="0" w:name="_Hlk103847622"/>
      <w:r w:rsidR="00351ED8" w:rsidRPr="00C57580">
        <w:rPr>
          <w:sz w:val="28"/>
          <w:szCs w:val="28"/>
        </w:rPr>
        <w:t xml:space="preserve">, </w:t>
      </w:r>
      <w:r w:rsidR="00472510" w:rsidRPr="00C57580">
        <w:rPr>
          <w:sz w:val="28"/>
          <w:szCs w:val="28"/>
        </w:rPr>
        <w:t xml:space="preserve">статей 6, </w:t>
      </w:r>
      <w:r w:rsidR="002F1B90">
        <w:rPr>
          <w:sz w:val="28"/>
          <w:szCs w:val="28"/>
          <w:lang w:val="uk-UA"/>
        </w:rPr>
        <w:t xml:space="preserve">13, 21, </w:t>
      </w:r>
      <w:r w:rsidR="00472510" w:rsidRPr="00C57580">
        <w:rPr>
          <w:sz w:val="28"/>
          <w:szCs w:val="28"/>
        </w:rPr>
        <w:t xml:space="preserve">39, 41 Закону України „Про місцеві державні адміністрації”, </w:t>
      </w:r>
      <w:bookmarkEnd w:id="0"/>
      <w:r w:rsidR="004A7375" w:rsidRPr="004A7375">
        <w:rPr>
          <w:sz w:val="28"/>
          <w:szCs w:val="28"/>
          <w:lang w:val="uk-UA"/>
        </w:rPr>
        <w:t xml:space="preserve">Закону України </w:t>
      </w:r>
      <w:r w:rsidR="003D341B">
        <w:rPr>
          <w:sz w:val="28"/>
          <w:szCs w:val="28"/>
          <w:lang w:val="uk-UA"/>
        </w:rPr>
        <w:t>,,</w:t>
      </w:r>
      <w:r w:rsidR="004A7375" w:rsidRPr="004A7375">
        <w:rPr>
          <w:sz w:val="28"/>
          <w:szCs w:val="28"/>
          <w:lang w:val="uk-UA"/>
        </w:rPr>
        <w:t xml:space="preserve">Про </w:t>
      </w:r>
      <w:r w:rsidR="002F1B90">
        <w:rPr>
          <w:sz w:val="28"/>
          <w:szCs w:val="28"/>
          <w:lang w:val="uk-UA"/>
        </w:rPr>
        <w:t>внесення змін до деяких законодавчих актів</w:t>
      </w:r>
      <w:r w:rsidR="009E3874">
        <w:rPr>
          <w:sz w:val="28"/>
          <w:szCs w:val="28"/>
          <w:lang w:val="uk-UA"/>
        </w:rPr>
        <w:t xml:space="preserve"> </w:t>
      </w:r>
      <w:r w:rsidR="002F1B90">
        <w:rPr>
          <w:sz w:val="28"/>
          <w:szCs w:val="28"/>
          <w:lang w:val="uk-UA"/>
        </w:rPr>
        <w:t>щодо розмежування земель державної та комунальної власності</w:t>
      </w:r>
      <w:r w:rsidR="003D341B" w:rsidRPr="00C57580">
        <w:rPr>
          <w:sz w:val="28"/>
          <w:szCs w:val="28"/>
        </w:rPr>
        <w:t>”</w:t>
      </w:r>
      <w:r w:rsidR="004A7375" w:rsidRPr="004A7375">
        <w:rPr>
          <w:sz w:val="28"/>
          <w:szCs w:val="28"/>
          <w:lang w:val="uk-UA"/>
        </w:rPr>
        <w:t xml:space="preserve">, </w:t>
      </w:r>
      <w:r w:rsidR="002F1B90">
        <w:rPr>
          <w:sz w:val="28"/>
          <w:szCs w:val="28"/>
        </w:rPr>
        <w:t>статті 56</w:t>
      </w:r>
      <w:r w:rsidR="002F1B90" w:rsidRPr="00C57580">
        <w:rPr>
          <w:sz w:val="28"/>
          <w:szCs w:val="28"/>
        </w:rPr>
        <w:t xml:space="preserve"> Закону України „Про </w:t>
      </w:r>
      <w:r w:rsidR="002F1B90">
        <w:rPr>
          <w:sz w:val="28"/>
          <w:szCs w:val="28"/>
          <w:lang w:val="uk-UA"/>
        </w:rPr>
        <w:t>землеустрій</w:t>
      </w:r>
      <w:r w:rsidR="002F1B90" w:rsidRPr="00C57580">
        <w:rPr>
          <w:sz w:val="28"/>
          <w:szCs w:val="28"/>
        </w:rPr>
        <w:t>”</w:t>
      </w:r>
      <w:r w:rsidR="002F1B90">
        <w:rPr>
          <w:sz w:val="28"/>
          <w:szCs w:val="28"/>
          <w:lang w:val="uk-UA"/>
        </w:rPr>
        <w:t xml:space="preserve">, </w:t>
      </w:r>
      <w:r w:rsidR="00C47219" w:rsidRPr="006A2873">
        <w:rPr>
          <w:sz w:val="28"/>
          <w:szCs w:val="28"/>
        </w:rPr>
        <w:t xml:space="preserve">Закону України </w:t>
      </w:r>
      <w:r w:rsidR="00C47219">
        <w:rPr>
          <w:sz w:val="28"/>
          <w:szCs w:val="28"/>
        </w:rPr>
        <w:t>„</w:t>
      </w:r>
      <w:r w:rsidR="00C47219" w:rsidRPr="006A2873">
        <w:rPr>
          <w:sz w:val="28"/>
          <w:szCs w:val="28"/>
        </w:rPr>
        <w:t>Про державну реєстрацію речових прав на нерухоме майно та їх обтяжень</w:t>
      </w:r>
      <w:r w:rsidR="00C47219">
        <w:rPr>
          <w:sz w:val="28"/>
          <w:szCs w:val="28"/>
        </w:rPr>
        <w:t>”</w:t>
      </w:r>
      <w:r w:rsidR="00C47219">
        <w:rPr>
          <w:sz w:val="28"/>
          <w:szCs w:val="28"/>
          <w:lang w:val="uk-UA"/>
        </w:rPr>
        <w:t xml:space="preserve">, </w:t>
      </w:r>
      <w:r w:rsidR="002F1B90">
        <w:rPr>
          <w:sz w:val="28"/>
          <w:szCs w:val="28"/>
        </w:rPr>
        <w:t>статей 17</w:t>
      </w:r>
      <w:r w:rsidR="002F1B90" w:rsidRPr="00C57580">
        <w:rPr>
          <w:sz w:val="28"/>
          <w:szCs w:val="28"/>
        </w:rPr>
        <w:t xml:space="preserve">, </w:t>
      </w:r>
      <w:r w:rsidR="002F1B90" w:rsidRPr="00221F1C">
        <w:rPr>
          <w:rStyle w:val="rvts9"/>
          <w:bCs/>
          <w:color w:val="333333"/>
          <w:shd w:val="clear" w:color="auto" w:fill="FFFFFF"/>
        </w:rPr>
        <w:t>79</w:t>
      </w:r>
      <w:r w:rsidR="002F1B90" w:rsidRPr="00221F1C">
        <w:rPr>
          <w:rStyle w:val="rvts37"/>
          <w:bCs/>
          <w:color w:val="333333"/>
          <w:sz w:val="2"/>
          <w:szCs w:val="2"/>
          <w:shd w:val="clear" w:color="auto" w:fill="FFFFFF"/>
          <w:vertAlign w:val="superscript"/>
        </w:rPr>
        <w:t>-</w:t>
      </w:r>
      <w:r w:rsidR="002F1B90">
        <w:rPr>
          <w:rStyle w:val="rvts37"/>
          <w:b/>
          <w:bCs/>
          <w:color w:val="333333"/>
          <w:sz w:val="16"/>
          <w:szCs w:val="16"/>
          <w:shd w:val="clear" w:color="auto" w:fill="FFFFFF"/>
          <w:vertAlign w:val="superscript"/>
        </w:rPr>
        <w:t>1</w:t>
      </w:r>
      <w:r w:rsidR="002F1B90" w:rsidRPr="00C57580">
        <w:rPr>
          <w:sz w:val="28"/>
          <w:szCs w:val="28"/>
        </w:rPr>
        <w:t xml:space="preserve">, </w:t>
      </w:r>
      <w:r w:rsidR="002F1B90">
        <w:rPr>
          <w:sz w:val="28"/>
          <w:szCs w:val="28"/>
        </w:rPr>
        <w:t>84, 122</w:t>
      </w:r>
      <w:r w:rsidR="002F1B90" w:rsidRPr="00C57580">
        <w:rPr>
          <w:sz w:val="28"/>
          <w:szCs w:val="28"/>
        </w:rPr>
        <w:t xml:space="preserve"> </w:t>
      </w:r>
      <w:r w:rsidR="002F1B90">
        <w:rPr>
          <w:sz w:val="28"/>
          <w:szCs w:val="28"/>
          <w:lang w:val="uk-UA"/>
        </w:rPr>
        <w:t xml:space="preserve">Земельного Кодексу України, </w:t>
      </w:r>
      <w:r w:rsidR="00351ED8" w:rsidRPr="00C57580">
        <w:rPr>
          <w:sz w:val="28"/>
          <w:szCs w:val="28"/>
        </w:rPr>
        <w:t>указів Президента України</w:t>
      </w:r>
      <w:r w:rsidR="00472510" w:rsidRPr="00C57580">
        <w:rPr>
          <w:sz w:val="28"/>
          <w:szCs w:val="28"/>
        </w:rPr>
        <w:t>:</w:t>
      </w:r>
      <w:r w:rsidR="00C47219">
        <w:rPr>
          <w:sz w:val="28"/>
          <w:szCs w:val="28"/>
        </w:rPr>
        <w:t xml:space="preserve"> від 24 лютого 2022 року</w:t>
      </w:r>
      <w:r w:rsidR="009E3874">
        <w:rPr>
          <w:sz w:val="28"/>
          <w:szCs w:val="28"/>
          <w:lang w:val="uk-UA"/>
        </w:rPr>
        <w:t xml:space="preserve"> </w:t>
      </w:r>
      <w:r w:rsidR="00351ED8" w:rsidRPr="00C57580">
        <w:rPr>
          <w:sz w:val="28"/>
          <w:szCs w:val="28"/>
        </w:rPr>
        <w:t>№ 64/2022 „Про введення воєнного стану в Україні”,</w:t>
      </w:r>
      <w:r w:rsidR="002038C3">
        <w:rPr>
          <w:sz w:val="28"/>
          <w:szCs w:val="28"/>
          <w:lang w:val="uk-UA"/>
        </w:rPr>
        <w:t xml:space="preserve"> </w:t>
      </w:r>
      <w:r w:rsidR="007E2727">
        <w:rPr>
          <w:sz w:val="28"/>
          <w:szCs w:val="28"/>
          <w:lang w:val="uk-UA"/>
        </w:rPr>
        <w:t xml:space="preserve">від </w:t>
      </w:r>
      <w:r w:rsidR="002038C3">
        <w:rPr>
          <w:sz w:val="28"/>
          <w:szCs w:val="28"/>
          <w:lang w:val="uk-UA"/>
        </w:rPr>
        <w:t>24 лютого 2022 року</w:t>
      </w:r>
      <w:r w:rsidR="00C47219">
        <w:rPr>
          <w:sz w:val="28"/>
          <w:szCs w:val="28"/>
        </w:rPr>
        <w:t xml:space="preserve"> </w:t>
      </w:r>
      <w:r w:rsidR="00270C6F" w:rsidRPr="00C57580">
        <w:rPr>
          <w:sz w:val="28"/>
          <w:szCs w:val="28"/>
        </w:rPr>
        <w:t>№</w:t>
      </w:r>
      <w:r w:rsidR="00C47219">
        <w:rPr>
          <w:sz w:val="28"/>
          <w:szCs w:val="28"/>
          <w:lang w:val="uk-UA"/>
        </w:rPr>
        <w:t xml:space="preserve"> </w:t>
      </w:r>
      <w:r w:rsidR="00351ED8" w:rsidRPr="00C57580">
        <w:rPr>
          <w:sz w:val="28"/>
          <w:szCs w:val="28"/>
        </w:rPr>
        <w:t>68/2022 „Про утворення військових адміністрацій”,</w:t>
      </w:r>
      <w:r w:rsidR="0077102C" w:rsidRPr="00C57580">
        <w:rPr>
          <w:sz w:val="28"/>
          <w:szCs w:val="28"/>
        </w:rPr>
        <w:t xml:space="preserve"> </w:t>
      </w:r>
      <w:r w:rsidR="005264A0" w:rsidRPr="00C57580">
        <w:rPr>
          <w:sz w:val="28"/>
          <w:szCs w:val="28"/>
        </w:rPr>
        <w:t>ві</w:t>
      </w:r>
      <w:r w:rsidR="008272DE" w:rsidRPr="00C57580">
        <w:rPr>
          <w:sz w:val="28"/>
          <w:szCs w:val="28"/>
        </w:rPr>
        <w:t xml:space="preserve">д </w:t>
      </w:r>
      <w:r w:rsidR="00651A08">
        <w:rPr>
          <w:sz w:val="28"/>
          <w:szCs w:val="28"/>
          <w:lang w:val="uk-UA"/>
        </w:rPr>
        <w:t>0</w:t>
      </w:r>
      <w:r w:rsidR="004A7375">
        <w:rPr>
          <w:sz w:val="28"/>
          <w:szCs w:val="28"/>
          <w:lang w:val="uk-UA"/>
        </w:rPr>
        <w:t>6</w:t>
      </w:r>
      <w:r w:rsidR="008272DE" w:rsidRPr="00C57580">
        <w:rPr>
          <w:sz w:val="28"/>
          <w:szCs w:val="28"/>
        </w:rPr>
        <w:t xml:space="preserve"> </w:t>
      </w:r>
      <w:r w:rsidR="00651A08">
        <w:rPr>
          <w:sz w:val="28"/>
          <w:szCs w:val="28"/>
          <w:lang w:val="uk-UA"/>
        </w:rPr>
        <w:t>листопада</w:t>
      </w:r>
      <w:r w:rsidR="004A7375">
        <w:rPr>
          <w:sz w:val="28"/>
          <w:szCs w:val="28"/>
        </w:rPr>
        <w:t xml:space="preserve"> 2023 року № </w:t>
      </w:r>
      <w:r w:rsidR="00651A08">
        <w:rPr>
          <w:sz w:val="28"/>
          <w:szCs w:val="28"/>
          <w:lang w:val="uk-UA"/>
        </w:rPr>
        <w:t>734</w:t>
      </w:r>
      <w:r w:rsidR="008272DE" w:rsidRPr="00C57580">
        <w:rPr>
          <w:sz w:val="28"/>
          <w:szCs w:val="28"/>
        </w:rPr>
        <w:t>/2023</w:t>
      </w:r>
      <w:r w:rsidR="005264A0" w:rsidRPr="00C57580">
        <w:rPr>
          <w:sz w:val="28"/>
          <w:szCs w:val="28"/>
        </w:rPr>
        <w:t xml:space="preserve"> </w:t>
      </w:r>
      <w:r w:rsidR="0077102C" w:rsidRPr="00C57580">
        <w:rPr>
          <w:sz w:val="28"/>
          <w:szCs w:val="28"/>
        </w:rPr>
        <w:t>„Про продовження строку дії воєнного стану в Україні</w:t>
      </w:r>
      <w:r w:rsidR="008B4857" w:rsidRPr="00C57580">
        <w:rPr>
          <w:sz w:val="28"/>
          <w:szCs w:val="28"/>
        </w:rPr>
        <w:t>”</w:t>
      </w:r>
      <w:r w:rsidR="00F72BA6" w:rsidRPr="00C57580">
        <w:rPr>
          <w:sz w:val="28"/>
          <w:szCs w:val="28"/>
          <w:lang w:val="uk-UA"/>
        </w:rPr>
        <w:t>,</w:t>
      </w:r>
      <w:r w:rsidR="00270C6F" w:rsidRPr="00C57580">
        <w:rPr>
          <w:sz w:val="28"/>
          <w:szCs w:val="28"/>
          <w:lang w:val="uk-UA"/>
        </w:rPr>
        <w:t xml:space="preserve"> </w:t>
      </w:r>
      <w:r w:rsidR="002F1B90">
        <w:rPr>
          <w:sz w:val="28"/>
          <w:szCs w:val="28"/>
          <w:lang w:val="uk-UA"/>
        </w:rPr>
        <w:t xml:space="preserve">нотаріальної згоди Акціонерного товариства ,,Українська залізницяˮ 09.10.2023, </w:t>
      </w:r>
      <w:r w:rsidR="00651A08">
        <w:rPr>
          <w:sz w:val="28"/>
          <w:szCs w:val="28"/>
          <w:lang w:val="uk-UA"/>
        </w:rPr>
        <w:t xml:space="preserve">враховуючи технічну документацію із землеустрою щодо поділу та обєднання земельних ділянок державної власності, </w:t>
      </w:r>
      <w:r w:rsidR="003D341B">
        <w:rPr>
          <w:sz w:val="28"/>
          <w:szCs w:val="28"/>
          <w:lang w:val="uk-UA"/>
        </w:rPr>
        <w:t>лист</w:t>
      </w:r>
      <w:r w:rsidR="004A7375">
        <w:rPr>
          <w:sz w:val="28"/>
          <w:szCs w:val="28"/>
          <w:lang w:val="uk-UA"/>
        </w:rPr>
        <w:t xml:space="preserve"> </w:t>
      </w:r>
      <w:r w:rsidR="009E3874">
        <w:rPr>
          <w:sz w:val="28"/>
          <w:szCs w:val="28"/>
          <w:lang w:val="uk-UA"/>
        </w:rPr>
        <w:t>товариства з обмеженою відповідальністю</w:t>
      </w:r>
      <w:r w:rsidR="00651A08">
        <w:rPr>
          <w:sz w:val="28"/>
          <w:szCs w:val="28"/>
          <w:lang w:val="uk-UA"/>
        </w:rPr>
        <w:t xml:space="preserve"> ,,ФРЕНДЛІ ВІНД ТЕХНОЛОДЖІ” 21.11</w:t>
      </w:r>
      <w:r w:rsidR="004A7375">
        <w:rPr>
          <w:sz w:val="28"/>
          <w:szCs w:val="28"/>
          <w:lang w:val="uk-UA"/>
        </w:rPr>
        <w:t>.2023 №</w:t>
      </w:r>
      <w:r w:rsidR="009E3874">
        <w:rPr>
          <w:sz w:val="28"/>
          <w:szCs w:val="28"/>
          <w:lang w:val="uk-UA"/>
        </w:rPr>
        <w:t xml:space="preserve"> </w:t>
      </w:r>
      <w:r w:rsidR="00651A08">
        <w:rPr>
          <w:sz w:val="28"/>
          <w:szCs w:val="28"/>
          <w:lang w:val="uk-UA"/>
        </w:rPr>
        <w:t>21/11.23-1</w:t>
      </w:r>
      <w:r w:rsidR="00C47219">
        <w:rPr>
          <w:sz w:val="28"/>
          <w:szCs w:val="28"/>
          <w:lang w:val="uk-UA"/>
        </w:rPr>
        <w:t>, клопотання Регіональної філії ,,Львівська залізницяˮ Акціонерного товариства ,,Українська залізниця” 04.12.2023 №719-10/4762</w:t>
      </w:r>
    </w:p>
    <w:p w14:paraId="320156C8" w14:textId="77777777" w:rsidR="00351ED8" w:rsidRPr="004F4203" w:rsidRDefault="00351ED8" w:rsidP="00B42E75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noProof w:val="0"/>
          <w:color w:val="000000"/>
          <w:sz w:val="24"/>
          <w:szCs w:val="24"/>
          <w:lang w:eastAsia="uk-UA"/>
        </w:rPr>
      </w:pPr>
    </w:p>
    <w:p w14:paraId="786AF9CA" w14:textId="77777777" w:rsidR="00F72BA6" w:rsidRPr="00C57580" w:rsidRDefault="00F72BA6" w:rsidP="00F72BA6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З О Б О В ’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Я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У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Ю:</w:t>
      </w:r>
    </w:p>
    <w:p w14:paraId="3AFDB0FF" w14:textId="77777777" w:rsidR="00F72BA6" w:rsidRPr="00C57580" w:rsidRDefault="00F72BA6" w:rsidP="00F72BA6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16"/>
          <w:szCs w:val="16"/>
          <w:lang w:val="uk-UA" w:eastAsia="uk-UA"/>
        </w:rPr>
      </w:pPr>
    </w:p>
    <w:p w14:paraId="317BEECB" w14:textId="77777777" w:rsidR="002F75F1" w:rsidRDefault="00F72BA6" w:rsidP="002F75F1">
      <w:pPr>
        <w:pStyle w:val="a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C57580">
        <w:rPr>
          <w:sz w:val="28"/>
          <w:szCs w:val="28"/>
          <w:lang w:val="uk-UA"/>
        </w:rPr>
        <w:t xml:space="preserve">1. </w:t>
      </w:r>
      <w:r w:rsidR="002F75F1" w:rsidRPr="002F75F1">
        <w:rPr>
          <w:sz w:val="28"/>
          <w:szCs w:val="28"/>
          <w:lang w:val="uk-UA"/>
        </w:rPr>
        <w:t xml:space="preserve">Затвердити </w:t>
      </w:r>
      <w:r w:rsidR="002F75F1">
        <w:rPr>
          <w:sz w:val="28"/>
          <w:szCs w:val="28"/>
          <w:lang w:val="uk-UA" w:eastAsia="uk-UA"/>
        </w:rPr>
        <w:t>технічну документацію із</w:t>
      </w:r>
      <w:r w:rsidR="002F75F1" w:rsidRPr="00633DF3">
        <w:rPr>
          <w:sz w:val="28"/>
          <w:szCs w:val="28"/>
          <w:lang w:eastAsia="uk-UA"/>
        </w:rPr>
        <w:t xml:space="preserve"> землеустрою щодо </w:t>
      </w:r>
      <w:r w:rsidR="002F75F1">
        <w:rPr>
          <w:sz w:val="28"/>
          <w:szCs w:val="28"/>
          <w:lang w:val="uk-UA" w:eastAsia="uk-UA"/>
        </w:rPr>
        <w:t>поділу</w:t>
      </w:r>
      <w:r w:rsidR="002F75F1" w:rsidRPr="00633DF3">
        <w:rPr>
          <w:sz w:val="28"/>
          <w:szCs w:val="28"/>
          <w:lang w:eastAsia="uk-UA"/>
        </w:rPr>
        <w:t xml:space="preserve"> земельної</w:t>
      </w:r>
      <w:r w:rsidR="002F75F1">
        <w:rPr>
          <w:sz w:val="28"/>
          <w:szCs w:val="28"/>
          <w:lang w:eastAsia="uk-UA"/>
        </w:rPr>
        <w:t xml:space="preserve"> ділянки </w:t>
      </w:r>
      <w:r w:rsidR="002F75F1">
        <w:rPr>
          <w:sz w:val="28"/>
          <w:szCs w:val="28"/>
          <w:lang w:val="uk-UA" w:eastAsia="uk-UA"/>
        </w:rPr>
        <w:t>державної власності без зміни цільового приз</w:t>
      </w:r>
      <w:r w:rsidR="00002935">
        <w:rPr>
          <w:sz w:val="28"/>
          <w:szCs w:val="28"/>
          <w:lang w:val="uk-UA" w:eastAsia="uk-UA"/>
        </w:rPr>
        <w:t>начення кадастровий номер 2123210</w:t>
      </w:r>
      <w:r w:rsidR="002F75F1">
        <w:rPr>
          <w:sz w:val="28"/>
          <w:szCs w:val="28"/>
          <w:lang w:val="uk-UA" w:eastAsia="uk-UA"/>
        </w:rPr>
        <w:t>100:01:006:0402</w:t>
      </w:r>
      <w:r w:rsidR="005F73C1">
        <w:rPr>
          <w:sz w:val="28"/>
          <w:szCs w:val="28"/>
          <w:lang w:eastAsia="uk-UA"/>
        </w:rPr>
        <w:t xml:space="preserve">, розташованої </w:t>
      </w:r>
      <w:r w:rsidR="005F73C1">
        <w:rPr>
          <w:sz w:val="28"/>
          <w:szCs w:val="28"/>
          <w:lang w:val="uk-UA" w:eastAsia="uk-UA"/>
        </w:rPr>
        <w:t>у</w:t>
      </w:r>
      <w:r w:rsidR="002F75F1" w:rsidRPr="00633DF3">
        <w:rPr>
          <w:sz w:val="28"/>
          <w:szCs w:val="28"/>
          <w:lang w:eastAsia="uk-UA"/>
        </w:rPr>
        <w:t xml:space="preserve"> межах населеного пункту </w:t>
      </w:r>
      <w:r w:rsidR="002F75F1">
        <w:rPr>
          <w:sz w:val="28"/>
          <w:szCs w:val="28"/>
          <w:lang w:val="uk-UA"/>
        </w:rPr>
        <w:t>міста Перечин</w:t>
      </w:r>
      <w:r w:rsidR="002F75F1" w:rsidRPr="00B96501">
        <w:rPr>
          <w:sz w:val="28"/>
          <w:szCs w:val="28"/>
        </w:rPr>
        <w:t xml:space="preserve"> </w:t>
      </w:r>
      <w:r w:rsidR="002F75F1">
        <w:rPr>
          <w:sz w:val="28"/>
          <w:szCs w:val="28"/>
        </w:rPr>
        <w:t xml:space="preserve">на території </w:t>
      </w:r>
      <w:r w:rsidR="002F75F1">
        <w:rPr>
          <w:sz w:val="28"/>
          <w:szCs w:val="28"/>
          <w:lang w:val="uk-UA"/>
        </w:rPr>
        <w:t>Перечинської міської</w:t>
      </w:r>
      <w:r w:rsidR="002F75F1">
        <w:rPr>
          <w:sz w:val="28"/>
          <w:szCs w:val="28"/>
        </w:rPr>
        <w:t xml:space="preserve"> ради</w:t>
      </w:r>
      <w:r w:rsidR="008F3250">
        <w:rPr>
          <w:sz w:val="28"/>
          <w:szCs w:val="28"/>
          <w:lang w:val="uk-UA"/>
        </w:rPr>
        <w:t xml:space="preserve"> Ужгородського району Закарпатської області</w:t>
      </w:r>
      <w:r w:rsidR="002F75F1">
        <w:rPr>
          <w:sz w:val="28"/>
          <w:szCs w:val="28"/>
        </w:rPr>
        <w:t>,</w:t>
      </w:r>
      <w:r w:rsidR="002F75F1" w:rsidRPr="00633DF3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7,9063 га"/>
        </w:smartTagPr>
        <w:r w:rsidR="002F75F1">
          <w:rPr>
            <w:sz w:val="28"/>
            <w:szCs w:val="28"/>
            <w:lang w:val="uk-UA"/>
          </w:rPr>
          <w:t>7,9063</w:t>
        </w:r>
        <w:r w:rsidR="002F75F1">
          <w:rPr>
            <w:sz w:val="28"/>
            <w:szCs w:val="28"/>
          </w:rPr>
          <w:t xml:space="preserve"> га</w:t>
        </w:r>
      </w:smartTag>
      <w:r w:rsidR="002F75F1" w:rsidRPr="00633DF3">
        <w:rPr>
          <w:sz w:val="28"/>
          <w:szCs w:val="28"/>
        </w:rPr>
        <w:t xml:space="preserve"> для розміщення та експлуатації будівель і споруд </w:t>
      </w:r>
      <w:r w:rsidR="002F75F1">
        <w:rPr>
          <w:sz w:val="28"/>
          <w:szCs w:val="28"/>
          <w:lang w:val="uk-UA"/>
        </w:rPr>
        <w:t>залізничного</w:t>
      </w:r>
      <w:r w:rsidR="002F75F1" w:rsidRPr="00633DF3">
        <w:rPr>
          <w:sz w:val="28"/>
          <w:szCs w:val="28"/>
        </w:rPr>
        <w:t xml:space="preserve"> транспорту</w:t>
      </w:r>
      <w:r w:rsidR="002F75F1">
        <w:rPr>
          <w:sz w:val="28"/>
          <w:szCs w:val="28"/>
          <w:lang w:val="uk-UA"/>
        </w:rPr>
        <w:t xml:space="preserve"> </w:t>
      </w:r>
      <w:r w:rsidR="002F75F1">
        <w:rPr>
          <w:sz w:val="28"/>
          <w:szCs w:val="28"/>
        </w:rPr>
        <w:t>(код класифікації видів цільового призначення земель 12.01)</w:t>
      </w:r>
      <w:r w:rsidR="002F75F1" w:rsidRPr="002F75F1">
        <w:rPr>
          <w:sz w:val="28"/>
          <w:szCs w:val="28"/>
          <w:lang w:val="uk-UA"/>
        </w:rPr>
        <w:t>.</w:t>
      </w:r>
    </w:p>
    <w:p w14:paraId="7A84B883" w14:textId="77777777" w:rsidR="00915ED3" w:rsidRDefault="008F3250" w:rsidP="002F75F1">
      <w:pPr>
        <w:pStyle w:val="a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</w:rPr>
        <w:t xml:space="preserve">Передати </w:t>
      </w:r>
      <w:r>
        <w:rPr>
          <w:sz w:val="28"/>
          <w:szCs w:val="28"/>
          <w:lang w:val="uk-UA"/>
        </w:rPr>
        <w:t>Акціонерному товариству ,,Українська залізниця” (код ЄДРПОУ 40075815)</w:t>
      </w:r>
      <w:r>
        <w:rPr>
          <w:sz w:val="28"/>
          <w:szCs w:val="28"/>
        </w:rPr>
        <w:t xml:space="preserve"> у постійне користування земельну ділянку площею </w:t>
      </w:r>
      <w:smartTag w:uri="urn:schemas-microsoft-com:office:smarttags" w:element="metricconverter">
        <w:smartTagPr>
          <w:attr w:name="ProductID" w:val="7,9063 га"/>
        </w:smartTagPr>
        <w:r>
          <w:rPr>
            <w:sz w:val="28"/>
            <w:szCs w:val="28"/>
            <w:lang w:val="uk-UA"/>
          </w:rPr>
          <w:t>7</w:t>
        </w:r>
        <w:r>
          <w:rPr>
            <w:sz w:val="28"/>
            <w:szCs w:val="28"/>
          </w:rPr>
          <w:t>,9</w:t>
        </w:r>
        <w:r>
          <w:rPr>
            <w:sz w:val="28"/>
            <w:szCs w:val="28"/>
            <w:lang w:val="uk-UA"/>
          </w:rPr>
          <w:t>063</w:t>
        </w:r>
        <w:r>
          <w:rPr>
            <w:sz w:val="28"/>
            <w:szCs w:val="28"/>
          </w:rPr>
          <w:t xml:space="preserve"> </w:t>
        </w:r>
        <w:r w:rsidRPr="00934DE9">
          <w:rPr>
            <w:sz w:val="28"/>
            <w:szCs w:val="28"/>
          </w:rPr>
          <w:t>га</w:t>
        </w:r>
      </w:smartTag>
      <w:r>
        <w:rPr>
          <w:sz w:val="28"/>
          <w:szCs w:val="28"/>
        </w:rPr>
        <w:t xml:space="preserve">, кадастровий номер – </w:t>
      </w:r>
      <w:r w:rsidR="00002935">
        <w:rPr>
          <w:sz w:val="28"/>
          <w:szCs w:val="28"/>
          <w:lang w:val="uk-UA" w:eastAsia="uk-UA"/>
        </w:rPr>
        <w:t>2123210</w:t>
      </w:r>
      <w:r>
        <w:rPr>
          <w:sz w:val="28"/>
          <w:szCs w:val="28"/>
          <w:lang w:val="uk-UA" w:eastAsia="uk-UA"/>
        </w:rPr>
        <w:t>100:01:006:0402</w:t>
      </w:r>
      <w:r>
        <w:rPr>
          <w:sz w:val="28"/>
          <w:szCs w:val="28"/>
          <w:lang w:eastAsia="uk-UA"/>
        </w:rPr>
        <w:t>, розташовану</w:t>
      </w:r>
      <w:r w:rsidR="005F73C1">
        <w:rPr>
          <w:sz w:val="28"/>
          <w:szCs w:val="28"/>
          <w:lang w:eastAsia="uk-UA"/>
        </w:rPr>
        <w:t xml:space="preserve"> у</w:t>
      </w:r>
      <w:r w:rsidRPr="00633DF3">
        <w:rPr>
          <w:sz w:val="28"/>
          <w:szCs w:val="28"/>
          <w:lang w:eastAsia="uk-UA"/>
        </w:rPr>
        <w:t xml:space="preserve"> межах населеного пункту </w:t>
      </w:r>
      <w:r>
        <w:rPr>
          <w:sz w:val="28"/>
          <w:szCs w:val="28"/>
          <w:lang w:val="uk-UA"/>
        </w:rPr>
        <w:t>міста Перечин</w:t>
      </w:r>
      <w:r w:rsidRPr="00B96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території </w:t>
      </w:r>
      <w:r>
        <w:rPr>
          <w:sz w:val="28"/>
          <w:szCs w:val="28"/>
          <w:lang w:val="uk-UA"/>
        </w:rPr>
        <w:t>Перечинської міської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Ужгородського району Закарпатської області</w:t>
      </w:r>
      <w:r>
        <w:rPr>
          <w:sz w:val="28"/>
          <w:szCs w:val="28"/>
        </w:rPr>
        <w:t xml:space="preserve"> </w:t>
      </w:r>
      <w:r w:rsidRPr="00633DF3">
        <w:rPr>
          <w:sz w:val="28"/>
          <w:szCs w:val="28"/>
        </w:rPr>
        <w:t xml:space="preserve">для розміщення та експлуатації </w:t>
      </w:r>
    </w:p>
    <w:p w14:paraId="50A76077" w14:textId="77777777" w:rsidR="00915ED3" w:rsidRDefault="00915ED3" w:rsidP="00915ED3">
      <w:pPr>
        <w:pStyle w:val="af"/>
        <w:spacing w:before="0" w:after="0"/>
        <w:jc w:val="both"/>
        <w:rPr>
          <w:sz w:val="28"/>
          <w:szCs w:val="28"/>
        </w:rPr>
      </w:pPr>
    </w:p>
    <w:p w14:paraId="402C9E35" w14:textId="77777777" w:rsidR="008F3250" w:rsidRPr="008F3250" w:rsidRDefault="008F3250" w:rsidP="00915ED3">
      <w:pPr>
        <w:pStyle w:val="af"/>
        <w:spacing w:before="0" w:after="0"/>
        <w:jc w:val="both"/>
        <w:rPr>
          <w:sz w:val="28"/>
          <w:szCs w:val="28"/>
          <w:lang w:val="uk-UA"/>
        </w:rPr>
      </w:pPr>
      <w:r w:rsidRPr="00633DF3">
        <w:rPr>
          <w:sz w:val="28"/>
          <w:szCs w:val="28"/>
        </w:rPr>
        <w:t xml:space="preserve">будівель і споруд </w:t>
      </w:r>
      <w:r>
        <w:rPr>
          <w:sz w:val="28"/>
          <w:szCs w:val="28"/>
          <w:lang w:val="uk-UA"/>
        </w:rPr>
        <w:t>залізничного</w:t>
      </w:r>
      <w:r w:rsidRPr="00633DF3">
        <w:rPr>
          <w:sz w:val="28"/>
          <w:szCs w:val="28"/>
        </w:rPr>
        <w:t xml:space="preserve"> транспорту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(код класифікації видів цільового призначення земель 12.01)</w:t>
      </w:r>
      <w:r>
        <w:rPr>
          <w:sz w:val="28"/>
          <w:szCs w:val="28"/>
          <w:lang w:val="uk-UA"/>
        </w:rPr>
        <w:t>.</w:t>
      </w:r>
    </w:p>
    <w:p w14:paraId="0ABE1D17" w14:textId="77777777" w:rsidR="002F75F1" w:rsidRDefault="008F3250" w:rsidP="002F75F1">
      <w:pPr>
        <w:pStyle w:val="af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F75F1">
        <w:rPr>
          <w:sz w:val="28"/>
          <w:szCs w:val="28"/>
          <w:lang w:val="uk-UA"/>
        </w:rPr>
        <w:t xml:space="preserve">. </w:t>
      </w:r>
      <w:r w:rsidR="002F75F1" w:rsidRPr="002F75F1">
        <w:rPr>
          <w:sz w:val="28"/>
          <w:szCs w:val="28"/>
          <w:lang w:val="uk-UA"/>
        </w:rPr>
        <w:t xml:space="preserve">Затвердити </w:t>
      </w:r>
      <w:r w:rsidR="002F75F1">
        <w:rPr>
          <w:sz w:val="28"/>
          <w:szCs w:val="28"/>
          <w:lang w:val="uk-UA" w:eastAsia="uk-UA"/>
        </w:rPr>
        <w:t>технічну документацію із</w:t>
      </w:r>
      <w:r w:rsidR="002F75F1" w:rsidRPr="00633DF3">
        <w:rPr>
          <w:sz w:val="28"/>
          <w:szCs w:val="28"/>
          <w:lang w:eastAsia="uk-UA"/>
        </w:rPr>
        <w:t xml:space="preserve"> землеустрою щодо </w:t>
      </w:r>
      <w:r w:rsidR="002F75F1">
        <w:rPr>
          <w:sz w:val="28"/>
          <w:szCs w:val="28"/>
          <w:lang w:val="uk-UA" w:eastAsia="uk-UA"/>
        </w:rPr>
        <w:t>поділу</w:t>
      </w:r>
      <w:r w:rsidR="002F75F1" w:rsidRPr="00633DF3">
        <w:rPr>
          <w:sz w:val="28"/>
          <w:szCs w:val="28"/>
          <w:lang w:eastAsia="uk-UA"/>
        </w:rPr>
        <w:t xml:space="preserve"> земельної</w:t>
      </w:r>
      <w:r w:rsidR="002F75F1">
        <w:rPr>
          <w:sz w:val="28"/>
          <w:szCs w:val="28"/>
          <w:lang w:eastAsia="uk-UA"/>
        </w:rPr>
        <w:t xml:space="preserve"> ділянки </w:t>
      </w:r>
      <w:r w:rsidR="002F75F1">
        <w:rPr>
          <w:sz w:val="28"/>
          <w:szCs w:val="28"/>
          <w:lang w:val="uk-UA" w:eastAsia="uk-UA"/>
        </w:rPr>
        <w:t>державної власності без зміни цільового приз</w:t>
      </w:r>
      <w:r w:rsidR="00002935">
        <w:rPr>
          <w:sz w:val="28"/>
          <w:szCs w:val="28"/>
          <w:lang w:val="uk-UA" w:eastAsia="uk-UA"/>
        </w:rPr>
        <w:t>начення кадастровий номер 2123210</w:t>
      </w:r>
      <w:r w:rsidR="002F75F1">
        <w:rPr>
          <w:sz w:val="28"/>
          <w:szCs w:val="28"/>
          <w:lang w:val="uk-UA" w:eastAsia="uk-UA"/>
        </w:rPr>
        <w:t>100:01:006:0403</w:t>
      </w:r>
      <w:r w:rsidR="005F73C1">
        <w:rPr>
          <w:sz w:val="28"/>
          <w:szCs w:val="28"/>
          <w:lang w:eastAsia="uk-UA"/>
        </w:rPr>
        <w:t>, розташованої у</w:t>
      </w:r>
      <w:r w:rsidR="002F75F1" w:rsidRPr="00633DF3">
        <w:rPr>
          <w:sz w:val="28"/>
          <w:szCs w:val="28"/>
          <w:lang w:eastAsia="uk-UA"/>
        </w:rPr>
        <w:t xml:space="preserve"> межах населеного пункту </w:t>
      </w:r>
      <w:r w:rsidR="002F75F1">
        <w:rPr>
          <w:sz w:val="28"/>
          <w:szCs w:val="28"/>
          <w:lang w:val="uk-UA"/>
        </w:rPr>
        <w:t>міста Перечин</w:t>
      </w:r>
      <w:r w:rsidR="002F75F1" w:rsidRPr="00B96501">
        <w:rPr>
          <w:sz w:val="28"/>
          <w:szCs w:val="28"/>
        </w:rPr>
        <w:t xml:space="preserve"> </w:t>
      </w:r>
      <w:r w:rsidR="002F75F1">
        <w:rPr>
          <w:sz w:val="28"/>
          <w:szCs w:val="28"/>
        </w:rPr>
        <w:t xml:space="preserve">на території </w:t>
      </w:r>
      <w:r w:rsidR="002F75F1">
        <w:rPr>
          <w:sz w:val="28"/>
          <w:szCs w:val="28"/>
          <w:lang w:val="uk-UA"/>
        </w:rPr>
        <w:t>Перечинської міської</w:t>
      </w:r>
      <w:r w:rsidR="002F75F1">
        <w:rPr>
          <w:sz w:val="28"/>
          <w:szCs w:val="28"/>
        </w:rPr>
        <w:t xml:space="preserve"> ради</w:t>
      </w:r>
      <w:r w:rsidRPr="008F32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Ужгородського району Закарпатської області</w:t>
      </w:r>
      <w:r w:rsidR="002F75F1">
        <w:rPr>
          <w:sz w:val="28"/>
          <w:szCs w:val="28"/>
        </w:rPr>
        <w:t>,</w:t>
      </w:r>
      <w:r w:rsidR="002F75F1" w:rsidRPr="00633DF3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6339 га"/>
        </w:smartTagPr>
        <w:r w:rsidR="002F75F1">
          <w:rPr>
            <w:sz w:val="28"/>
            <w:szCs w:val="28"/>
            <w:lang w:val="uk-UA"/>
          </w:rPr>
          <w:t>0,6339</w:t>
        </w:r>
        <w:r w:rsidR="002F75F1">
          <w:rPr>
            <w:sz w:val="28"/>
            <w:szCs w:val="28"/>
          </w:rPr>
          <w:t xml:space="preserve"> га</w:t>
        </w:r>
      </w:smartTag>
      <w:r w:rsidR="002F75F1" w:rsidRPr="00633DF3">
        <w:rPr>
          <w:sz w:val="28"/>
          <w:szCs w:val="28"/>
        </w:rPr>
        <w:t xml:space="preserve"> для розміщення та експлуатації будівель і споруд </w:t>
      </w:r>
      <w:r w:rsidR="002F75F1">
        <w:rPr>
          <w:sz w:val="28"/>
          <w:szCs w:val="28"/>
          <w:lang w:val="uk-UA"/>
        </w:rPr>
        <w:t>залізничного</w:t>
      </w:r>
      <w:r w:rsidR="002F75F1" w:rsidRPr="00633DF3">
        <w:rPr>
          <w:sz w:val="28"/>
          <w:szCs w:val="28"/>
        </w:rPr>
        <w:t xml:space="preserve"> транспорту</w:t>
      </w:r>
      <w:r w:rsidR="002F75F1">
        <w:rPr>
          <w:sz w:val="28"/>
          <w:szCs w:val="28"/>
          <w:lang w:val="uk-UA"/>
        </w:rPr>
        <w:t xml:space="preserve"> </w:t>
      </w:r>
      <w:r w:rsidR="002F75F1">
        <w:rPr>
          <w:sz w:val="28"/>
          <w:szCs w:val="28"/>
        </w:rPr>
        <w:t>(код класифікації видів цільового призначення земель 12.01)</w:t>
      </w:r>
      <w:r>
        <w:rPr>
          <w:sz w:val="28"/>
          <w:szCs w:val="28"/>
          <w:lang w:val="uk-UA"/>
        </w:rPr>
        <w:t>.</w:t>
      </w:r>
    </w:p>
    <w:p w14:paraId="3A6EB9EC" w14:textId="77777777" w:rsidR="008F3250" w:rsidRDefault="00C47219" w:rsidP="002F75F1">
      <w:pPr>
        <w:pStyle w:val="af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 xml:space="preserve">Передати </w:t>
      </w:r>
      <w:r>
        <w:rPr>
          <w:sz w:val="28"/>
          <w:szCs w:val="28"/>
          <w:lang w:val="uk-UA"/>
        </w:rPr>
        <w:t>Акціонерному товариству ,,Українська залізниця” (код ЄДРПОУ 40075815)</w:t>
      </w:r>
      <w:r>
        <w:rPr>
          <w:sz w:val="28"/>
          <w:szCs w:val="28"/>
        </w:rPr>
        <w:t xml:space="preserve"> у постійне користування земельну ділянку площею </w:t>
      </w:r>
      <w:smartTag w:uri="urn:schemas-microsoft-com:office:smarttags" w:element="metricconverter">
        <w:smartTagPr>
          <w:attr w:name="ProductID" w:val="0,6339 га"/>
        </w:smartTagPr>
        <w:r>
          <w:rPr>
            <w:sz w:val="28"/>
            <w:szCs w:val="28"/>
            <w:lang w:val="uk-UA"/>
          </w:rPr>
          <w:t>0</w:t>
        </w:r>
        <w:r>
          <w:rPr>
            <w:sz w:val="28"/>
            <w:szCs w:val="28"/>
          </w:rPr>
          <w:t>,</w:t>
        </w:r>
        <w:r>
          <w:rPr>
            <w:sz w:val="28"/>
            <w:szCs w:val="28"/>
            <w:lang w:val="uk-UA"/>
          </w:rPr>
          <w:t>6339</w:t>
        </w:r>
        <w:r>
          <w:rPr>
            <w:sz w:val="28"/>
            <w:szCs w:val="28"/>
          </w:rPr>
          <w:t xml:space="preserve"> </w:t>
        </w:r>
        <w:r w:rsidRPr="00934DE9">
          <w:rPr>
            <w:sz w:val="28"/>
            <w:szCs w:val="28"/>
          </w:rPr>
          <w:t>га</w:t>
        </w:r>
      </w:smartTag>
      <w:r>
        <w:rPr>
          <w:sz w:val="28"/>
          <w:szCs w:val="28"/>
        </w:rPr>
        <w:t xml:space="preserve">, кадастровий номер – </w:t>
      </w:r>
      <w:r w:rsidR="00002935">
        <w:rPr>
          <w:sz w:val="28"/>
          <w:szCs w:val="28"/>
          <w:lang w:val="uk-UA" w:eastAsia="uk-UA"/>
        </w:rPr>
        <w:t>2123210</w:t>
      </w:r>
      <w:r>
        <w:rPr>
          <w:sz w:val="28"/>
          <w:szCs w:val="28"/>
          <w:lang w:val="uk-UA" w:eastAsia="uk-UA"/>
        </w:rPr>
        <w:t>100:01:006:0403</w:t>
      </w:r>
      <w:r>
        <w:rPr>
          <w:sz w:val="28"/>
          <w:szCs w:val="28"/>
          <w:lang w:eastAsia="uk-UA"/>
        </w:rPr>
        <w:t>, розташовану</w:t>
      </w:r>
      <w:r w:rsidR="005F73C1">
        <w:rPr>
          <w:sz w:val="28"/>
          <w:szCs w:val="28"/>
          <w:lang w:eastAsia="uk-UA"/>
        </w:rPr>
        <w:t xml:space="preserve"> у</w:t>
      </w:r>
      <w:r w:rsidRPr="00633DF3">
        <w:rPr>
          <w:sz w:val="28"/>
          <w:szCs w:val="28"/>
          <w:lang w:eastAsia="uk-UA"/>
        </w:rPr>
        <w:t xml:space="preserve"> межах населеного пункту </w:t>
      </w:r>
      <w:r>
        <w:rPr>
          <w:sz w:val="28"/>
          <w:szCs w:val="28"/>
          <w:lang w:val="uk-UA"/>
        </w:rPr>
        <w:t>міста Перечин</w:t>
      </w:r>
      <w:r w:rsidRPr="00B96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території </w:t>
      </w:r>
      <w:r>
        <w:rPr>
          <w:sz w:val="28"/>
          <w:szCs w:val="28"/>
          <w:lang w:val="uk-UA"/>
        </w:rPr>
        <w:t>Перечинської міської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Ужгородського району Закарпатської області</w:t>
      </w:r>
      <w:r>
        <w:rPr>
          <w:sz w:val="28"/>
          <w:szCs w:val="28"/>
        </w:rPr>
        <w:t xml:space="preserve"> </w:t>
      </w:r>
      <w:r w:rsidRPr="00633DF3">
        <w:rPr>
          <w:sz w:val="28"/>
          <w:szCs w:val="28"/>
        </w:rPr>
        <w:t xml:space="preserve">для розміщення та експлуатації будівель і споруд </w:t>
      </w:r>
      <w:r>
        <w:rPr>
          <w:sz w:val="28"/>
          <w:szCs w:val="28"/>
          <w:lang w:val="uk-UA"/>
        </w:rPr>
        <w:t>залізничного</w:t>
      </w:r>
      <w:r w:rsidRPr="00633DF3">
        <w:rPr>
          <w:sz w:val="28"/>
          <w:szCs w:val="28"/>
        </w:rPr>
        <w:t xml:space="preserve"> транспорту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(код класифікації видів цільового призначення земель 12.01)</w:t>
      </w:r>
      <w:r>
        <w:rPr>
          <w:sz w:val="28"/>
          <w:szCs w:val="28"/>
          <w:lang w:val="uk-UA"/>
        </w:rPr>
        <w:t>.</w:t>
      </w:r>
    </w:p>
    <w:p w14:paraId="44DF5FE9" w14:textId="77777777" w:rsidR="00C47219" w:rsidRPr="00C47219" w:rsidRDefault="00C47219" w:rsidP="002F75F1">
      <w:pPr>
        <w:pStyle w:val="af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</w:rPr>
        <w:t xml:space="preserve">Рекомендувати </w:t>
      </w:r>
      <w:r>
        <w:rPr>
          <w:sz w:val="28"/>
          <w:szCs w:val="28"/>
          <w:lang w:val="uk-UA"/>
        </w:rPr>
        <w:t xml:space="preserve">Акціонерному товариству ,,Українська залізниця” (код ЄДРПОУ 40075815) </w:t>
      </w:r>
      <w:r>
        <w:rPr>
          <w:sz w:val="28"/>
          <w:szCs w:val="28"/>
        </w:rPr>
        <w:t>зареєструвати</w:t>
      </w:r>
      <w:r w:rsidRPr="006A2873">
        <w:rPr>
          <w:sz w:val="28"/>
          <w:szCs w:val="28"/>
        </w:rPr>
        <w:t xml:space="preserve"> право </w:t>
      </w:r>
      <w:r>
        <w:rPr>
          <w:sz w:val="28"/>
          <w:szCs w:val="28"/>
        </w:rPr>
        <w:t>державної власності</w:t>
      </w:r>
      <w:r w:rsidRPr="006A287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право постійного користування </w:t>
      </w:r>
      <w:r w:rsidRPr="006A2873">
        <w:rPr>
          <w:sz w:val="28"/>
          <w:szCs w:val="28"/>
        </w:rPr>
        <w:t>на земельн</w:t>
      </w:r>
      <w:r>
        <w:rPr>
          <w:sz w:val="28"/>
          <w:szCs w:val="28"/>
          <w:lang w:val="uk-UA"/>
        </w:rPr>
        <w:t>і</w:t>
      </w:r>
      <w:r w:rsidRPr="006A2873">
        <w:rPr>
          <w:sz w:val="28"/>
          <w:szCs w:val="28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Pr="006A2873">
        <w:rPr>
          <w:sz w:val="28"/>
          <w:szCs w:val="28"/>
        </w:rPr>
        <w:t xml:space="preserve"> відповідно до Закону України </w:t>
      </w:r>
      <w:r>
        <w:rPr>
          <w:sz w:val="28"/>
          <w:szCs w:val="28"/>
        </w:rPr>
        <w:t>„</w:t>
      </w:r>
      <w:r w:rsidRPr="006A2873">
        <w:rPr>
          <w:sz w:val="28"/>
          <w:szCs w:val="28"/>
        </w:rPr>
        <w:t>Про державну реєстрацію речових прав на нерухоме майно та їх обтяжень</w:t>
      </w:r>
      <w:r>
        <w:rPr>
          <w:sz w:val="28"/>
          <w:szCs w:val="28"/>
        </w:rPr>
        <w:t>”.</w:t>
      </w:r>
    </w:p>
    <w:p w14:paraId="486F4AEE" w14:textId="77777777" w:rsidR="00F72BA6" w:rsidRDefault="00C47219" w:rsidP="00F72BA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72BA6" w:rsidRPr="00C57580">
        <w:rPr>
          <w:sz w:val="28"/>
          <w:szCs w:val="28"/>
        </w:rPr>
        <w:t xml:space="preserve">. Контроль за виконанням цього розпорядження </w:t>
      </w:r>
      <w:r w:rsidR="00AC1DCD">
        <w:rPr>
          <w:sz w:val="28"/>
          <w:szCs w:val="28"/>
          <w:lang w:val="uk-UA"/>
        </w:rPr>
        <w:t>залишаю за собою</w:t>
      </w:r>
      <w:r w:rsidR="007A5084">
        <w:rPr>
          <w:sz w:val="28"/>
          <w:szCs w:val="28"/>
          <w:lang w:val="uk-UA"/>
        </w:rPr>
        <w:t>.</w:t>
      </w:r>
    </w:p>
    <w:p w14:paraId="709A6BC4" w14:textId="77777777" w:rsidR="00AC1DCD" w:rsidRPr="00C57580" w:rsidRDefault="00AC1DCD" w:rsidP="00F72BA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</w:p>
    <w:p w14:paraId="6F254033" w14:textId="77777777" w:rsidR="004F4203" w:rsidRPr="00C57580" w:rsidRDefault="004F4203" w:rsidP="00F72BA6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30"/>
        <w:gridCol w:w="1709"/>
      </w:tblGrid>
      <w:tr w:rsidR="00296A9C" w14:paraId="2B7F1B8C" w14:textId="77777777" w:rsidTr="00296A9C">
        <w:tc>
          <w:tcPr>
            <w:tcW w:w="4786" w:type="dxa"/>
          </w:tcPr>
          <w:p w14:paraId="031CEA6E" w14:textId="77777777" w:rsidR="00296A9C" w:rsidRPr="00C57580" w:rsidRDefault="00296A9C" w:rsidP="00296A9C">
            <w:pPr>
              <w:tabs>
                <w:tab w:val="left" w:pos="7088"/>
              </w:tabs>
              <w:ind w:left="6379" w:hanging="637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758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Голова    державної   адміністрації</w:t>
            </w:r>
            <w:r w:rsidRPr="00C57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                     </w:t>
            </w:r>
          </w:p>
          <w:p w14:paraId="075A21DB" w14:textId="77777777" w:rsidR="00296A9C" w:rsidRPr="00C57580" w:rsidRDefault="00296A9C" w:rsidP="00296A9C">
            <w:pPr>
              <w:pStyle w:val="af"/>
              <w:shd w:val="clear" w:color="auto" w:fill="auto"/>
              <w:spacing w:before="0" w:after="0" w:line="240" w:lineRule="auto"/>
              <w:jc w:val="both"/>
              <w:rPr>
                <w:b/>
                <w:noProof w:val="0"/>
                <w:color w:val="000000"/>
                <w:sz w:val="28"/>
                <w:szCs w:val="28"/>
                <w:lang w:val="uk-UA" w:eastAsia="uk-UA"/>
              </w:rPr>
            </w:pPr>
            <w:r w:rsidRPr="00C57580">
              <w:rPr>
                <w:b/>
                <w:sz w:val="28"/>
                <w:szCs w:val="28"/>
              </w:rPr>
              <w:t xml:space="preserve">начальник військової адміністрації                                       </w:t>
            </w:r>
          </w:p>
        </w:tc>
        <w:tc>
          <w:tcPr>
            <w:tcW w:w="5069" w:type="dxa"/>
          </w:tcPr>
          <w:p w14:paraId="27D18243" w14:textId="77777777" w:rsidR="00296A9C" w:rsidRDefault="00296A9C" w:rsidP="00296A9C">
            <w:pPr>
              <w:pStyle w:val="af"/>
              <w:shd w:val="clear" w:color="auto" w:fill="auto"/>
              <w:spacing w:before="0" w:after="0" w:line="240" w:lineRule="auto"/>
              <w:jc w:val="right"/>
              <w:rPr>
                <w:b/>
                <w:noProof w:val="0"/>
                <w:color w:val="000000"/>
                <w:sz w:val="28"/>
                <w:szCs w:val="28"/>
                <w:lang w:val="uk-UA" w:eastAsia="uk-UA"/>
              </w:rPr>
            </w:pPr>
            <w:r w:rsidRPr="00C57580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  <w:r w:rsidR="00384A3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57580">
              <w:rPr>
                <w:b/>
                <w:sz w:val="28"/>
                <w:szCs w:val="28"/>
              </w:rPr>
              <w:t>Юрій ГУЗИНЕЦЬ</w:t>
            </w:r>
          </w:p>
        </w:tc>
      </w:tr>
    </w:tbl>
    <w:p w14:paraId="4650A4EF" w14:textId="77777777" w:rsidR="00F72BA6" w:rsidRPr="00296A9C" w:rsidRDefault="00F72BA6" w:rsidP="00351ED8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</w:p>
    <w:sectPr w:rsidR="00F72BA6" w:rsidRPr="00296A9C" w:rsidSect="000A5664">
      <w:headerReference w:type="default" r:id="rId8"/>
      <w:pgSz w:w="11907" w:h="16839" w:code="9"/>
      <w:pgMar w:top="284" w:right="567" w:bottom="719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BA29" w14:textId="77777777" w:rsidR="000A5664" w:rsidRDefault="000A5664">
      <w:r>
        <w:separator/>
      </w:r>
    </w:p>
  </w:endnote>
  <w:endnote w:type="continuationSeparator" w:id="0">
    <w:p w14:paraId="7AB6215D" w14:textId="77777777" w:rsidR="000A5664" w:rsidRDefault="000A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86B7" w14:textId="77777777" w:rsidR="000A5664" w:rsidRDefault="000A5664">
      <w:r>
        <w:separator/>
      </w:r>
    </w:p>
  </w:footnote>
  <w:footnote w:type="continuationSeparator" w:id="0">
    <w:p w14:paraId="565A76D0" w14:textId="77777777" w:rsidR="000A5664" w:rsidRDefault="000A5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5932" w14:textId="77777777" w:rsidR="00915ED3" w:rsidRDefault="00915ED3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</w:p>
  <w:p w14:paraId="5A9FA429" w14:textId="77777777" w:rsidR="00236F2E" w:rsidRPr="006324DC" w:rsidRDefault="006324DC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  <w:r w:rsidRPr="006324DC">
      <w:rPr>
        <w:rStyle w:val="a5"/>
        <w:rFonts w:ascii="Times New Roman" w:hAnsi="Times New Roman"/>
      </w:rPr>
      <w:t>2</w:t>
    </w:r>
  </w:p>
  <w:p w14:paraId="3969A04C" w14:textId="77777777"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739C6C63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CE1E5A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7524CA"/>
    <w:multiLevelType w:val="hybridMultilevel"/>
    <w:tmpl w:val="FFFFFFFF"/>
    <w:lvl w:ilvl="0" w:tplc="67382796">
      <w:start w:val="1"/>
      <w:numFmt w:val="decimal"/>
      <w:lvlText w:val="%1."/>
      <w:lvlJc w:val="left"/>
      <w:pPr>
        <w:ind w:left="682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num w:numId="1" w16cid:durableId="2047636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0589091">
    <w:abstractNumId w:val="3"/>
  </w:num>
  <w:num w:numId="3" w16cid:durableId="506792820">
    <w:abstractNumId w:val="1"/>
  </w:num>
  <w:num w:numId="4" w16cid:durableId="584001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00"/>
    <w:rsid w:val="0000033C"/>
    <w:rsid w:val="000006CB"/>
    <w:rsid w:val="00000AD7"/>
    <w:rsid w:val="00001D77"/>
    <w:rsid w:val="00002935"/>
    <w:rsid w:val="00003176"/>
    <w:rsid w:val="0000366F"/>
    <w:rsid w:val="000046B9"/>
    <w:rsid w:val="00005685"/>
    <w:rsid w:val="000065C7"/>
    <w:rsid w:val="00010450"/>
    <w:rsid w:val="0001089C"/>
    <w:rsid w:val="00013BE3"/>
    <w:rsid w:val="0001473E"/>
    <w:rsid w:val="000148C6"/>
    <w:rsid w:val="00015776"/>
    <w:rsid w:val="00016AA9"/>
    <w:rsid w:val="00020977"/>
    <w:rsid w:val="00021101"/>
    <w:rsid w:val="0002338C"/>
    <w:rsid w:val="00023F49"/>
    <w:rsid w:val="000244B5"/>
    <w:rsid w:val="00024A4D"/>
    <w:rsid w:val="00025413"/>
    <w:rsid w:val="00025979"/>
    <w:rsid w:val="00025E40"/>
    <w:rsid w:val="00027585"/>
    <w:rsid w:val="00030028"/>
    <w:rsid w:val="00031242"/>
    <w:rsid w:val="00031ACD"/>
    <w:rsid w:val="00031BCB"/>
    <w:rsid w:val="00032010"/>
    <w:rsid w:val="000326EA"/>
    <w:rsid w:val="00032FB2"/>
    <w:rsid w:val="00036C8F"/>
    <w:rsid w:val="0003792A"/>
    <w:rsid w:val="00040272"/>
    <w:rsid w:val="00040B79"/>
    <w:rsid w:val="00041615"/>
    <w:rsid w:val="00043EA0"/>
    <w:rsid w:val="00044285"/>
    <w:rsid w:val="000464C1"/>
    <w:rsid w:val="00047DB7"/>
    <w:rsid w:val="0005077A"/>
    <w:rsid w:val="00051B91"/>
    <w:rsid w:val="0005298E"/>
    <w:rsid w:val="0005333E"/>
    <w:rsid w:val="00055115"/>
    <w:rsid w:val="00055754"/>
    <w:rsid w:val="000565CE"/>
    <w:rsid w:val="00057644"/>
    <w:rsid w:val="00066434"/>
    <w:rsid w:val="00066849"/>
    <w:rsid w:val="00066E26"/>
    <w:rsid w:val="0006722D"/>
    <w:rsid w:val="00071415"/>
    <w:rsid w:val="0007239D"/>
    <w:rsid w:val="00072F6F"/>
    <w:rsid w:val="0007422B"/>
    <w:rsid w:val="00074734"/>
    <w:rsid w:val="000751CE"/>
    <w:rsid w:val="000752A3"/>
    <w:rsid w:val="0007601A"/>
    <w:rsid w:val="000805F9"/>
    <w:rsid w:val="00080BC1"/>
    <w:rsid w:val="00083F20"/>
    <w:rsid w:val="000845AC"/>
    <w:rsid w:val="00086CEB"/>
    <w:rsid w:val="00086DC7"/>
    <w:rsid w:val="0009016C"/>
    <w:rsid w:val="00092A1C"/>
    <w:rsid w:val="00093B74"/>
    <w:rsid w:val="00094803"/>
    <w:rsid w:val="00094E6B"/>
    <w:rsid w:val="00094FC1"/>
    <w:rsid w:val="000965FC"/>
    <w:rsid w:val="00096AEE"/>
    <w:rsid w:val="000A045F"/>
    <w:rsid w:val="000A3757"/>
    <w:rsid w:val="000A3F39"/>
    <w:rsid w:val="000A405A"/>
    <w:rsid w:val="000A4373"/>
    <w:rsid w:val="000A5664"/>
    <w:rsid w:val="000A5A1A"/>
    <w:rsid w:val="000A5B4E"/>
    <w:rsid w:val="000A5E57"/>
    <w:rsid w:val="000A6C1F"/>
    <w:rsid w:val="000A70FC"/>
    <w:rsid w:val="000B0375"/>
    <w:rsid w:val="000B096F"/>
    <w:rsid w:val="000B0E88"/>
    <w:rsid w:val="000B164D"/>
    <w:rsid w:val="000B1A8E"/>
    <w:rsid w:val="000B1DE1"/>
    <w:rsid w:val="000B1F5C"/>
    <w:rsid w:val="000B3724"/>
    <w:rsid w:val="000B3D7C"/>
    <w:rsid w:val="000B470C"/>
    <w:rsid w:val="000B472C"/>
    <w:rsid w:val="000B5827"/>
    <w:rsid w:val="000B5BA1"/>
    <w:rsid w:val="000B650B"/>
    <w:rsid w:val="000B6515"/>
    <w:rsid w:val="000B6FB6"/>
    <w:rsid w:val="000B749B"/>
    <w:rsid w:val="000C01F5"/>
    <w:rsid w:val="000C1E7D"/>
    <w:rsid w:val="000C1FF4"/>
    <w:rsid w:val="000C414F"/>
    <w:rsid w:val="000C5004"/>
    <w:rsid w:val="000C50A7"/>
    <w:rsid w:val="000C60A9"/>
    <w:rsid w:val="000C60AA"/>
    <w:rsid w:val="000C6203"/>
    <w:rsid w:val="000C69AC"/>
    <w:rsid w:val="000D181E"/>
    <w:rsid w:val="000D1A00"/>
    <w:rsid w:val="000D218F"/>
    <w:rsid w:val="000D31D0"/>
    <w:rsid w:val="000D327E"/>
    <w:rsid w:val="000D390C"/>
    <w:rsid w:val="000D3B7B"/>
    <w:rsid w:val="000D3D26"/>
    <w:rsid w:val="000D4737"/>
    <w:rsid w:val="000D6259"/>
    <w:rsid w:val="000D6A2D"/>
    <w:rsid w:val="000D7AC6"/>
    <w:rsid w:val="000E1518"/>
    <w:rsid w:val="000E2289"/>
    <w:rsid w:val="000E3FD1"/>
    <w:rsid w:val="000E4348"/>
    <w:rsid w:val="000E4592"/>
    <w:rsid w:val="000E4914"/>
    <w:rsid w:val="000E6085"/>
    <w:rsid w:val="000E7F4C"/>
    <w:rsid w:val="000F0495"/>
    <w:rsid w:val="000F103D"/>
    <w:rsid w:val="000F1534"/>
    <w:rsid w:val="000F180D"/>
    <w:rsid w:val="000F1AD8"/>
    <w:rsid w:val="000F2F16"/>
    <w:rsid w:val="000F430A"/>
    <w:rsid w:val="000F46D1"/>
    <w:rsid w:val="000F5A96"/>
    <w:rsid w:val="000F5D5D"/>
    <w:rsid w:val="000F6F98"/>
    <w:rsid w:val="000F728E"/>
    <w:rsid w:val="000F7B00"/>
    <w:rsid w:val="000F7EF9"/>
    <w:rsid w:val="00100675"/>
    <w:rsid w:val="001032CD"/>
    <w:rsid w:val="001033D0"/>
    <w:rsid w:val="0010555E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85C"/>
    <w:rsid w:val="00112E9E"/>
    <w:rsid w:val="0011314A"/>
    <w:rsid w:val="00120687"/>
    <w:rsid w:val="00121574"/>
    <w:rsid w:val="00121676"/>
    <w:rsid w:val="00122462"/>
    <w:rsid w:val="00122C88"/>
    <w:rsid w:val="0012369C"/>
    <w:rsid w:val="00123D75"/>
    <w:rsid w:val="00125D30"/>
    <w:rsid w:val="001262B8"/>
    <w:rsid w:val="00126C4E"/>
    <w:rsid w:val="00126D97"/>
    <w:rsid w:val="001273A9"/>
    <w:rsid w:val="00130173"/>
    <w:rsid w:val="00131D9E"/>
    <w:rsid w:val="00132170"/>
    <w:rsid w:val="00132678"/>
    <w:rsid w:val="001331FC"/>
    <w:rsid w:val="00133C17"/>
    <w:rsid w:val="00134209"/>
    <w:rsid w:val="00134F4F"/>
    <w:rsid w:val="00135346"/>
    <w:rsid w:val="001405BA"/>
    <w:rsid w:val="00140E74"/>
    <w:rsid w:val="00141BDE"/>
    <w:rsid w:val="0014238A"/>
    <w:rsid w:val="00143A9A"/>
    <w:rsid w:val="001449DC"/>
    <w:rsid w:val="00150EB1"/>
    <w:rsid w:val="00151B2E"/>
    <w:rsid w:val="001530CE"/>
    <w:rsid w:val="001537C8"/>
    <w:rsid w:val="00153C20"/>
    <w:rsid w:val="00153CB3"/>
    <w:rsid w:val="00153D8C"/>
    <w:rsid w:val="00155145"/>
    <w:rsid w:val="00155AC3"/>
    <w:rsid w:val="0015671B"/>
    <w:rsid w:val="001568B7"/>
    <w:rsid w:val="00160134"/>
    <w:rsid w:val="00161350"/>
    <w:rsid w:val="00161BBD"/>
    <w:rsid w:val="00161EC0"/>
    <w:rsid w:val="00162D4A"/>
    <w:rsid w:val="00164094"/>
    <w:rsid w:val="001655D0"/>
    <w:rsid w:val="00166551"/>
    <w:rsid w:val="00166CD9"/>
    <w:rsid w:val="001679B3"/>
    <w:rsid w:val="00167BFC"/>
    <w:rsid w:val="0017072B"/>
    <w:rsid w:val="0017196E"/>
    <w:rsid w:val="00171A62"/>
    <w:rsid w:val="00171BA7"/>
    <w:rsid w:val="001721DE"/>
    <w:rsid w:val="001725E4"/>
    <w:rsid w:val="00172B3E"/>
    <w:rsid w:val="0017318B"/>
    <w:rsid w:val="00173968"/>
    <w:rsid w:val="001757C2"/>
    <w:rsid w:val="00175E1C"/>
    <w:rsid w:val="00176E71"/>
    <w:rsid w:val="00180880"/>
    <w:rsid w:val="001814B9"/>
    <w:rsid w:val="00181953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71F4"/>
    <w:rsid w:val="001974D9"/>
    <w:rsid w:val="001A0F9B"/>
    <w:rsid w:val="001A1FF2"/>
    <w:rsid w:val="001A2E13"/>
    <w:rsid w:val="001A338F"/>
    <w:rsid w:val="001A4C22"/>
    <w:rsid w:val="001A4CA2"/>
    <w:rsid w:val="001A56C6"/>
    <w:rsid w:val="001A64D6"/>
    <w:rsid w:val="001B15E3"/>
    <w:rsid w:val="001B1DC6"/>
    <w:rsid w:val="001B206D"/>
    <w:rsid w:val="001B22DC"/>
    <w:rsid w:val="001B340E"/>
    <w:rsid w:val="001B37F9"/>
    <w:rsid w:val="001B38FB"/>
    <w:rsid w:val="001B433D"/>
    <w:rsid w:val="001B4675"/>
    <w:rsid w:val="001B57EA"/>
    <w:rsid w:val="001B65B1"/>
    <w:rsid w:val="001B695F"/>
    <w:rsid w:val="001B7C70"/>
    <w:rsid w:val="001C1A21"/>
    <w:rsid w:val="001C26C5"/>
    <w:rsid w:val="001C33B1"/>
    <w:rsid w:val="001C5BBE"/>
    <w:rsid w:val="001C7653"/>
    <w:rsid w:val="001D084D"/>
    <w:rsid w:val="001D09DD"/>
    <w:rsid w:val="001D2367"/>
    <w:rsid w:val="001D2C3A"/>
    <w:rsid w:val="001D3082"/>
    <w:rsid w:val="001D30C7"/>
    <w:rsid w:val="001D3D9F"/>
    <w:rsid w:val="001D67F5"/>
    <w:rsid w:val="001D6B8B"/>
    <w:rsid w:val="001D73BF"/>
    <w:rsid w:val="001D7732"/>
    <w:rsid w:val="001E1023"/>
    <w:rsid w:val="001E1E0B"/>
    <w:rsid w:val="001E2833"/>
    <w:rsid w:val="001E332D"/>
    <w:rsid w:val="001E5FA9"/>
    <w:rsid w:val="001E6239"/>
    <w:rsid w:val="001E7EF3"/>
    <w:rsid w:val="001F08A2"/>
    <w:rsid w:val="001F1031"/>
    <w:rsid w:val="001F1AB4"/>
    <w:rsid w:val="001F2306"/>
    <w:rsid w:val="001F276E"/>
    <w:rsid w:val="001F32FC"/>
    <w:rsid w:val="001F46E6"/>
    <w:rsid w:val="001F5331"/>
    <w:rsid w:val="001F5FC6"/>
    <w:rsid w:val="001F60E5"/>
    <w:rsid w:val="001F670F"/>
    <w:rsid w:val="001F68FC"/>
    <w:rsid w:val="001F7C08"/>
    <w:rsid w:val="002006B9"/>
    <w:rsid w:val="00201309"/>
    <w:rsid w:val="00201B43"/>
    <w:rsid w:val="00201DEB"/>
    <w:rsid w:val="002038C3"/>
    <w:rsid w:val="002045F8"/>
    <w:rsid w:val="002051AA"/>
    <w:rsid w:val="00205E49"/>
    <w:rsid w:val="00211459"/>
    <w:rsid w:val="002135F8"/>
    <w:rsid w:val="00213BA9"/>
    <w:rsid w:val="00213E03"/>
    <w:rsid w:val="00214538"/>
    <w:rsid w:val="00214784"/>
    <w:rsid w:val="0021625D"/>
    <w:rsid w:val="00216B64"/>
    <w:rsid w:val="00216CF1"/>
    <w:rsid w:val="002200B5"/>
    <w:rsid w:val="0022050A"/>
    <w:rsid w:val="002207F1"/>
    <w:rsid w:val="00220E3D"/>
    <w:rsid w:val="00221F1C"/>
    <w:rsid w:val="002226C2"/>
    <w:rsid w:val="00222D68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BA1"/>
    <w:rsid w:val="00232D9D"/>
    <w:rsid w:val="00234713"/>
    <w:rsid w:val="00235D4C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CD4"/>
    <w:rsid w:val="00241E33"/>
    <w:rsid w:val="00242C3F"/>
    <w:rsid w:val="0024337F"/>
    <w:rsid w:val="00243CC8"/>
    <w:rsid w:val="002451B4"/>
    <w:rsid w:val="00247163"/>
    <w:rsid w:val="00247845"/>
    <w:rsid w:val="00250633"/>
    <w:rsid w:val="00250AA8"/>
    <w:rsid w:val="00251AAA"/>
    <w:rsid w:val="002536CD"/>
    <w:rsid w:val="0025405C"/>
    <w:rsid w:val="00255D33"/>
    <w:rsid w:val="00256CEA"/>
    <w:rsid w:val="002573E1"/>
    <w:rsid w:val="00260C3D"/>
    <w:rsid w:val="002611ED"/>
    <w:rsid w:val="00263561"/>
    <w:rsid w:val="00263F09"/>
    <w:rsid w:val="002641E4"/>
    <w:rsid w:val="00265963"/>
    <w:rsid w:val="00270C6F"/>
    <w:rsid w:val="002718EC"/>
    <w:rsid w:val="00274821"/>
    <w:rsid w:val="002765ED"/>
    <w:rsid w:val="0028174E"/>
    <w:rsid w:val="00281884"/>
    <w:rsid w:val="00281AFF"/>
    <w:rsid w:val="00282AC5"/>
    <w:rsid w:val="002830DC"/>
    <w:rsid w:val="00283AA8"/>
    <w:rsid w:val="002841B7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5209"/>
    <w:rsid w:val="00295339"/>
    <w:rsid w:val="00295DB4"/>
    <w:rsid w:val="00295DF4"/>
    <w:rsid w:val="00296A9C"/>
    <w:rsid w:val="00296F0A"/>
    <w:rsid w:val="00297C75"/>
    <w:rsid w:val="002A15FC"/>
    <w:rsid w:val="002A4146"/>
    <w:rsid w:val="002A45BC"/>
    <w:rsid w:val="002A5394"/>
    <w:rsid w:val="002A5D02"/>
    <w:rsid w:val="002A7CBE"/>
    <w:rsid w:val="002B0941"/>
    <w:rsid w:val="002B0DE8"/>
    <w:rsid w:val="002B14BC"/>
    <w:rsid w:val="002B17F0"/>
    <w:rsid w:val="002B1A5E"/>
    <w:rsid w:val="002B28D5"/>
    <w:rsid w:val="002B2B34"/>
    <w:rsid w:val="002B40AA"/>
    <w:rsid w:val="002B4181"/>
    <w:rsid w:val="002B4790"/>
    <w:rsid w:val="002B4C94"/>
    <w:rsid w:val="002B5C1B"/>
    <w:rsid w:val="002B6A48"/>
    <w:rsid w:val="002B70C8"/>
    <w:rsid w:val="002C0B7C"/>
    <w:rsid w:val="002C158D"/>
    <w:rsid w:val="002C2D5B"/>
    <w:rsid w:val="002C42CF"/>
    <w:rsid w:val="002C4CD0"/>
    <w:rsid w:val="002C69E6"/>
    <w:rsid w:val="002D0DB5"/>
    <w:rsid w:val="002D105F"/>
    <w:rsid w:val="002D10F4"/>
    <w:rsid w:val="002D11C0"/>
    <w:rsid w:val="002D1504"/>
    <w:rsid w:val="002D2597"/>
    <w:rsid w:val="002D298E"/>
    <w:rsid w:val="002D3D64"/>
    <w:rsid w:val="002D44D0"/>
    <w:rsid w:val="002D4724"/>
    <w:rsid w:val="002E1A05"/>
    <w:rsid w:val="002E208B"/>
    <w:rsid w:val="002E2F74"/>
    <w:rsid w:val="002E39B2"/>
    <w:rsid w:val="002E639A"/>
    <w:rsid w:val="002E6F26"/>
    <w:rsid w:val="002F116B"/>
    <w:rsid w:val="002F1B90"/>
    <w:rsid w:val="002F2C6A"/>
    <w:rsid w:val="002F3457"/>
    <w:rsid w:val="002F36E9"/>
    <w:rsid w:val="002F3D03"/>
    <w:rsid w:val="002F4506"/>
    <w:rsid w:val="002F4624"/>
    <w:rsid w:val="002F53D2"/>
    <w:rsid w:val="002F75F1"/>
    <w:rsid w:val="0030126C"/>
    <w:rsid w:val="00302AEE"/>
    <w:rsid w:val="00303F34"/>
    <w:rsid w:val="003040D1"/>
    <w:rsid w:val="00304F49"/>
    <w:rsid w:val="003052FA"/>
    <w:rsid w:val="00305C23"/>
    <w:rsid w:val="00305D4B"/>
    <w:rsid w:val="0030676B"/>
    <w:rsid w:val="0031247B"/>
    <w:rsid w:val="00313712"/>
    <w:rsid w:val="00313BE7"/>
    <w:rsid w:val="0031462A"/>
    <w:rsid w:val="00316018"/>
    <w:rsid w:val="00317005"/>
    <w:rsid w:val="00321FCE"/>
    <w:rsid w:val="00322011"/>
    <w:rsid w:val="00322932"/>
    <w:rsid w:val="00322B1B"/>
    <w:rsid w:val="00322FA3"/>
    <w:rsid w:val="003231E2"/>
    <w:rsid w:val="003237EB"/>
    <w:rsid w:val="00323929"/>
    <w:rsid w:val="00324FC0"/>
    <w:rsid w:val="00326486"/>
    <w:rsid w:val="00330125"/>
    <w:rsid w:val="003304BB"/>
    <w:rsid w:val="00331DB0"/>
    <w:rsid w:val="00332747"/>
    <w:rsid w:val="00332B34"/>
    <w:rsid w:val="0033300E"/>
    <w:rsid w:val="00333E6B"/>
    <w:rsid w:val="00333EE4"/>
    <w:rsid w:val="00335518"/>
    <w:rsid w:val="00335C14"/>
    <w:rsid w:val="0033676A"/>
    <w:rsid w:val="00336840"/>
    <w:rsid w:val="00337219"/>
    <w:rsid w:val="00337AB7"/>
    <w:rsid w:val="00340063"/>
    <w:rsid w:val="00341BFD"/>
    <w:rsid w:val="003439C9"/>
    <w:rsid w:val="00343CD2"/>
    <w:rsid w:val="00351499"/>
    <w:rsid w:val="00351D5A"/>
    <w:rsid w:val="00351ED8"/>
    <w:rsid w:val="00352DC6"/>
    <w:rsid w:val="0035401A"/>
    <w:rsid w:val="003556F1"/>
    <w:rsid w:val="00355DAF"/>
    <w:rsid w:val="00356211"/>
    <w:rsid w:val="00356DDD"/>
    <w:rsid w:val="00357A85"/>
    <w:rsid w:val="00357C9A"/>
    <w:rsid w:val="003606A4"/>
    <w:rsid w:val="00361B7F"/>
    <w:rsid w:val="00361C32"/>
    <w:rsid w:val="00363785"/>
    <w:rsid w:val="00363C28"/>
    <w:rsid w:val="00363D62"/>
    <w:rsid w:val="00363E31"/>
    <w:rsid w:val="00364471"/>
    <w:rsid w:val="00364975"/>
    <w:rsid w:val="00364F1A"/>
    <w:rsid w:val="00366639"/>
    <w:rsid w:val="003667C7"/>
    <w:rsid w:val="00366EE6"/>
    <w:rsid w:val="0036737D"/>
    <w:rsid w:val="00373E47"/>
    <w:rsid w:val="00374C1D"/>
    <w:rsid w:val="00377AD5"/>
    <w:rsid w:val="00381755"/>
    <w:rsid w:val="00381F01"/>
    <w:rsid w:val="00382CB5"/>
    <w:rsid w:val="0038383E"/>
    <w:rsid w:val="0038407E"/>
    <w:rsid w:val="00384911"/>
    <w:rsid w:val="00384A3B"/>
    <w:rsid w:val="00387D73"/>
    <w:rsid w:val="003909A9"/>
    <w:rsid w:val="00390C67"/>
    <w:rsid w:val="00390FE7"/>
    <w:rsid w:val="00392B57"/>
    <w:rsid w:val="00392C8E"/>
    <w:rsid w:val="00393A36"/>
    <w:rsid w:val="00393B54"/>
    <w:rsid w:val="00393E45"/>
    <w:rsid w:val="00394F6D"/>
    <w:rsid w:val="0039755D"/>
    <w:rsid w:val="00397D1C"/>
    <w:rsid w:val="003A0EBF"/>
    <w:rsid w:val="003A122A"/>
    <w:rsid w:val="003A211F"/>
    <w:rsid w:val="003A27AF"/>
    <w:rsid w:val="003A35D8"/>
    <w:rsid w:val="003A3B17"/>
    <w:rsid w:val="003A3B5E"/>
    <w:rsid w:val="003A431F"/>
    <w:rsid w:val="003A4677"/>
    <w:rsid w:val="003A572C"/>
    <w:rsid w:val="003A6C62"/>
    <w:rsid w:val="003B03E7"/>
    <w:rsid w:val="003B06CE"/>
    <w:rsid w:val="003B1628"/>
    <w:rsid w:val="003B1642"/>
    <w:rsid w:val="003B2FEA"/>
    <w:rsid w:val="003B39C8"/>
    <w:rsid w:val="003B52D2"/>
    <w:rsid w:val="003B6880"/>
    <w:rsid w:val="003B691D"/>
    <w:rsid w:val="003C098C"/>
    <w:rsid w:val="003C44A5"/>
    <w:rsid w:val="003C492B"/>
    <w:rsid w:val="003C6588"/>
    <w:rsid w:val="003C7587"/>
    <w:rsid w:val="003D0B79"/>
    <w:rsid w:val="003D194A"/>
    <w:rsid w:val="003D2AF1"/>
    <w:rsid w:val="003D341B"/>
    <w:rsid w:val="003D4569"/>
    <w:rsid w:val="003D4F68"/>
    <w:rsid w:val="003D5DEF"/>
    <w:rsid w:val="003D7818"/>
    <w:rsid w:val="003E005C"/>
    <w:rsid w:val="003E09BC"/>
    <w:rsid w:val="003E10C1"/>
    <w:rsid w:val="003E1834"/>
    <w:rsid w:val="003E1835"/>
    <w:rsid w:val="003E188F"/>
    <w:rsid w:val="003E1A51"/>
    <w:rsid w:val="003E4FB8"/>
    <w:rsid w:val="003E500A"/>
    <w:rsid w:val="003E577E"/>
    <w:rsid w:val="003E74AB"/>
    <w:rsid w:val="003F1652"/>
    <w:rsid w:val="003F1D85"/>
    <w:rsid w:val="003F211C"/>
    <w:rsid w:val="003F222B"/>
    <w:rsid w:val="003F2AD2"/>
    <w:rsid w:val="003F4A62"/>
    <w:rsid w:val="003F4B35"/>
    <w:rsid w:val="003F5512"/>
    <w:rsid w:val="003F6F24"/>
    <w:rsid w:val="003F761A"/>
    <w:rsid w:val="003F7954"/>
    <w:rsid w:val="00400532"/>
    <w:rsid w:val="00401A90"/>
    <w:rsid w:val="00402147"/>
    <w:rsid w:val="004021D3"/>
    <w:rsid w:val="00402277"/>
    <w:rsid w:val="004029A8"/>
    <w:rsid w:val="00402CCE"/>
    <w:rsid w:val="004037EA"/>
    <w:rsid w:val="0040509B"/>
    <w:rsid w:val="004051AD"/>
    <w:rsid w:val="00405C04"/>
    <w:rsid w:val="00406BB6"/>
    <w:rsid w:val="00406F9E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213CC"/>
    <w:rsid w:val="004219E8"/>
    <w:rsid w:val="00422402"/>
    <w:rsid w:val="00422496"/>
    <w:rsid w:val="00423274"/>
    <w:rsid w:val="0042345F"/>
    <w:rsid w:val="00423636"/>
    <w:rsid w:val="00423C9D"/>
    <w:rsid w:val="00423E56"/>
    <w:rsid w:val="00423F74"/>
    <w:rsid w:val="00424245"/>
    <w:rsid w:val="00425A01"/>
    <w:rsid w:val="004263F0"/>
    <w:rsid w:val="00426851"/>
    <w:rsid w:val="00426959"/>
    <w:rsid w:val="00426CB0"/>
    <w:rsid w:val="0042760D"/>
    <w:rsid w:val="00427717"/>
    <w:rsid w:val="00431DA8"/>
    <w:rsid w:val="0043209F"/>
    <w:rsid w:val="00432279"/>
    <w:rsid w:val="00434DD9"/>
    <w:rsid w:val="0043524D"/>
    <w:rsid w:val="00435321"/>
    <w:rsid w:val="00435907"/>
    <w:rsid w:val="00435AE5"/>
    <w:rsid w:val="00435C91"/>
    <w:rsid w:val="004369D6"/>
    <w:rsid w:val="00436A86"/>
    <w:rsid w:val="00440F8C"/>
    <w:rsid w:val="00442C7C"/>
    <w:rsid w:val="00443833"/>
    <w:rsid w:val="0044397E"/>
    <w:rsid w:val="00446669"/>
    <w:rsid w:val="00446CC7"/>
    <w:rsid w:val="004472DE"/>
    <w:rsid w:val="00450BF0"/>
    <w:rsid w:val="00451892"/>
    <w:rsid w:val="00451ECD"/>
    <w:rsid w:val="00452445"/>
    <w:rsid w:val="00453149"/>
    <w:rsid w:val="004537C9"/>
    <w:rsid w:val="00454114"/>
    <w:rsid w:val="004550AF"/>
    <w:rsid w:val="00455142"/>
    <w:rsid w:val="0045539D"/>
    <w:rsid w:val="00456261"/>
    <w:rsid w:val="00456722"/>
    <w:rsid w:val="0045689E"/>
    <w:rsid w:val="00456ADD"/>
    <w:rsid w:val="00460D59"/>
    <w:rsid w:val="00460D89"/>
    <w:rsid w:val="00461128"/>
    <w:rsid w:val="004620BB"/>
    <w:rsid w:val="00462C87"/>
    <w:rsid w:val="0046302A"/>
    <w:rsid w:val="00463D19"/>
    <w:rsid w:val="00464722"/>
    <w:rsid w:val="00467D10"/>
    <w:rsid w:val="0047036A"/>
    <w:rsid w:val="00470643"/>
    <w:rsid w:val="00472510"/>
    <w:rsid w:val="00473CEE"/>
    <w:rsid w:val="004744C6"/>
    <w:rsid w:val="00474ACC"/>
    <w:rsid w:val="00475344"/>
    <w:rsid w:val="00476170"/>
    <w:rsid w:val="00476C15"/>
    <w:rsid w:val="00477546"/>
    <w:rsid w:val="0047795E"/>
    <w:rsid w:val="00480AF3"/>
    <w:rsid w:val="00480D8D"/>
    <w:rsid w:val="00481DE7"/>
    <w:rsid w:val="004821E6"/>
    <w:rsid w:val="0048424F"/>
    <w:rsid w:val="0048449F"/>
    <w:rsid w:val="0048556E"/>
    <w:rsid w:val="00485867"/>
    <w:rsid w:val="00491B16"/>
    <w:rsid w:val="004952D0"/>
    <w:rsid w:val="0049551F"/>
    <w:rsid w:val="00495682"/>
    <w:rsid w:val="00495B20"/>
    <w:rsid w:val="0049601A"/>
    <w:rsid w:val="004978B5"/>
    <w:rsid w:val="00497D4C"/>
    <w:rsid w:val="004A074D"/>
    <w:rsid w:val="004A3F7A"/>
    <w:rsid w:val="004A6E27"/>
    <w:rsid w:val="004A7375"/>
    <w:rsid w:val="004B03EB"/>
    <w:rsid w:val="004B25CD"/>
    <w:rsid w:val="004B492B"/>
    <w:rsid w:val="004C0456"/>
    <w:rsid w:val="004C05BB"/>
    <w:rsid w:val="004C2508"/>
    <w:rsid w:val="004C49CE"/>
    <w:rsid w:val="004C5B62"/>
    <w:rsid w:val="004C7236"/>
    <w:rsid w:val="004C7897"/>
    <w:rsid w:val="004C7B11"/>
    <w:rsid w:val="004C7E61"/>
    <w:rsid w:val="004D098F"/>
    <w:rsid w:val="004D0EF4"/>
    <w:rsid w:val="004D26CE"/>
    <w:rsid w:val="004D331B"/>
    <w:rsid w:val="004D352A"/>
    <w:rsid w:val="004D4BD5"/>
    <w:rsid w:val="004D5324"/>
    <w:rsid w:val="004D5502"/>
    <w:rsid w:val="004D68FD"/>
    <w:rsid w:val="004D6B32"/>
    <w:rsid w:val="004E0CF9"/>
    <w:rsid w:val="004E15BF"/>
    <w:rsid w:val="004E20B7"/>
    <w:rsid w:val="004E30B2"/>
    <w:rsid w:val="004E3BC4"/>
    <w:rsid w:val="004E44EC"/>
    <w:rsid w:val="004E494F"/>
    <w:rsid w:val="004E5033"/>
    <w:rsid w:val="004E635F"/>
    <w:rsid w:val="004E6B22"/>
    <w:rsid w:val="004E6CF3"/>
    <w:rsid w:val="004E7122"/>
    <w:rsid w:val="004F11BE"/>
    <w:rsid w:val="004F25EA"/>
    <w:rsid w:val="004F3DF8"/>
    <w:rsid w:val="004F4203"/>
    <w:rsid w:val="004F5170"/>
    <w:rsid w:val="004F553F"/>
    <w:rsid w:val="004F5F0C"/>
    <w:rsid w:val="004F6B2F"/>
    <w:rsid w:val="004F6B39"/>
    <w:rsid w:val="004F6FA4"/>
    <w:rsid w:val="004F7799"/>
    <w:rsid w:val="004F7BD7"/>
    <w:rsid w:val="004F7E3E"/>
    <w:rsid w:val="00501529"/>
    <w:rsid w:val="00501D00"/>
    <w:rsid w:val="00502A83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2C9"/>
    <w:rsid w:val="0051798D"/>
    <w:rsid w:val="00520302"/>
    <w:rsid w:val="00520554"/>
    <w:rsid w:val="00520C84"/>
    <w:rsid w:val="005214E9"/>
    <w:rsid w:val="005221A4"/>
    <w:rsid w:val="00522E4E"/>
    <w:rsid w:val="005264A0"/>
    <w:rsid w:val="00526727"/>
    <w:rsid w:val="005300E0"/>
    <w:rsid w:val="005312FA"/>
    <w:rsid w:val="00531FD1"/>
    <w:rsid w:val="00532001"/>
    <w:rsid w:val="0053203C"/>
    <w:rsid w:val="00532B82"/>
    <w:rsid w:val="0053363D"/>
    <w:rsid w:val="00533C08"/>
    <w:rsid w:val="00534E9F"/>
    <w:rsid w:val="00535A28"/>
    <w:rsid w:val="005362D8"/>
    <w:rsid w:val="005369EE"/>
    <w:rsid w:val="00536B65"/>
    <w:rsid w:val="00536F14"/>
    <w:rsid w:val="0054177E"/>
    <w:rsid w:val="00541F24"/>
    <w:rsid w:val="00541F34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49FE"/>
    <w:rsid w:val="00554C31"/>
    <w:rsid w:val="00554E73"/>
    <w:rsid w:val="00556598"/>
    <w:rsid w:val="005579F3"/>
    <w:rsid w:val="005608B7"/>
    <w:rsid w:val="00560C09"/>
    <w:rsid w:val="00561F6B"/>
    <w:rsid w:val="0056291A"/>
    <w:rsid w:val="00562BAF"/>
    <w:rsid w:val="0056341A"/>
    <w:rsid w:val="00563D3B"/>
    <w:rsid w:val="00564993"/>
    <w:rsid w:val="00564A3C"/>
    <w:rsid w:val="00565CAE"/>
    <w:rsid w:val="00566B9F"/>
    <w:rsid w:val="0056765E"/>
    <w:rsid w:val="00567FA2"/>
    <w:rsid w:val="00571FC0"/>
    <w:rsid w:val="005721AA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778EF"/>
    <w:rsid w:val="005817C8"/>
    <w:rsid w:val="005819BE"/>
    <w:rsid w:val="005820A2"/>
    <w:rsid w:val="0058222E"/>
    <w:rsid w:val="00582A9D"/>
    <w:rsid w:val="00582B88"/>
    <w:rsid w:val="00582DCE"/>
    <w:rsid w:val="00583150"/>
    <w:rsid w:val="00584AF8"/>
    <w:rsid w:val="00585A1A"/>
    <w:rsid w:val="00586506"/>
    <w:rsid w:val="00586666"/>
    <w:rsid w:val="005871E1"/>
    <w:rsid w:val="00587510"/>
    <w:rsid w:val="00587BEE"/>
    <w:rsid w:val="00587E8D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545"/>
    <w:rsid w:val="00596648"/>
    <w:rsid w:val="005A12C3"/>
    <w:rsid w:val="005A1999"/>
    <w:rsid w:val="005A1DBD"/>
    <w:rsid w:val="005A2EB2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97E"/>
    <w:rsid w:val="005C0AAE"/>
    <w:rsid w:val="005C10F3"/>
    <w:rsid w:val="005C1229"/>
    <w:rsid w:val="005C2D2C"/>
    <w:rsid w:val="005C6A5A"/>
    <w:rsid w:val="005D2736"/>
    <w:rsid w:val="005D381E"/>
    <w:rsid w:val="005D453C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A3B"/>
    <w:rsid w:val="005E3BA1"/>
    <w:rsid w:val="005E42C0"/>
    <w:rsid w:val="005E49DB"/>
    <w:rsid w:val="005E4A15"/>
    <w:rsid w:val="005E51D0"/>
    <w:rsid w:val="005E602E"/>
    <w:rsid w:val="005E7E4C"/>
    <w:rsid w:val="005F004C"/>
    <w:rsid w:val="005F13F5"/>
    <w:rsid w:val="005F15E1"/>
    <w:rsid w:val="005F22E4"/>
    <w:rsid w:val="005F3554"/>
    <w:rsid w:val="005F4858"/>
    <w:rsid w:val="005F73C1"/>
    <w:rsid w:val="005F75B8"/>
    <w:rsid w:val="005F75DF"/>
    <w:rsid w:val="00600637"/>
    <w:rsid w:val="00600915"/>
    <w:rsid w:val="00600BB9"/>
    <w:rsid w:val="00600D37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CEF"/>
    <w:rsid w:val="006203EA"/>
    <w:rsid w:val="00620623"/>
    <w:rsid w:val="00621130"/>
    <w:rsid w:val="00621D41"/>
    <w:rsid w:val="00622221"/>
    <w:rsid w:val="00623FF6"/>
    <w:rsid w:val="00624395"/>
    <w:rsid w:val="0062642C"/>
    <w:rsid w:val="00626A45"/>
    <w:rsid w:val="00627AD3"/>
    <w:rsid w:val="00630C9E"/>
    <w:rsid w:val="00630E5C"/>
    <w:rsid w:val="00632004"/>
    <w:rsid w:val="006324DC"/>
    <w:rsid w:val="0063371C"/>
    <w:rsid w:val="00633DF3"/>
    <w:rsid w:val="00634A7F"/>
    <w:rsid w:val="00634E93"/>
    <w:rsid w:val="006357F2"/>
    <w:rsid w:val="006363D7"/>
    <w:rsid w:val="00636F5B"/>
    <w:rsid w:val="006371C5"/>
    <w:rsid w:val="00637573"/>
    <w:rsid w:val="00637F45"/>
    <w:rsid w:val="0064043F"/>
    <w:rsid w:val="006405AB"/>
    <w:rsid w:val="00641F4C"/>
    <w:rsid w:val="0064201F"/>
    <w:rsid w:val="00644C81"/>
    <w:rsid w:val="00644EDE"/>
    <w:rsid w:val="00645547"/>
    <w:rsid w:val="006468D9"/>
    <w:rsid w:val="00646DD5"/>
    <w:rsid w:val="006470AF"/>
    <w:rsid w:val="006509CC"/>
    <w:rsid w:val="0065176C"/>
    <w:rsid w:val="00651A08"/>
    <w:rsid w:val="00651C2D"/>
    <w:rsid w:val="00652684"/>
    <w:rsid w:val="00652CFC"/>
    <w:rsid w:val="00653FB1"/>
    <w:rsid w:val="006557E4"/>
    <w:rsid w:val="006565E7"/>
    <w:rsid w:val="00656ED4"/>
    <w:rsid w:val="00657097"/>
    <w:rsid w:val="006578F0"/>
    <w:rsid w:val="0065793D"/>
    <w:rsid w:val="006601D8"/>
    <w:rsid w:val="0066289F"/>
    <w:rsid w:val="00662D42"/>
    <w:rsid w:val="00662DDC"/>
    <w:rsid w:val="00662E36"/>
    <w:rsid w:val="00662FC5"/>
    <w:rsid w:val="0066399B"/>
    <w:rsid w:val="00665299"/>
    <w:rsid w:val="006653E9"/>
    <w:rsid w:val="00667C3B"/>
    <w:rsid w:val="00670B3B"/>
    <w:rsid w:val="0067203F"/>
    <w:rsid w:val="006720CC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2708"/>
    <w:rsid w:val="00683A30"/>
    <w:rsid w:val="006841DC"/>
    <w:rsid w:val="006842FE"/>
    <w:rsid w:val="00684544"/>
    <w:rsid w:val="00684955"/>
    <w:rsid w:val="006855E8"/>
    <w:rsid w:val="00685EC8"/>
    <w:rsid w:val="0068685A"/>
    <w:rsid w:val="00687BBE"/>
    <w:rsid w:val="00687DEE"/>
    <w:rsid w:val="00690DC2"/>
    <w:rsid w:val="00691980"/>
    <w:rsid w:val="00691ECF"/>
    <w:rsid w:val="006922EC"/>
    <w:rsid w:val="00692F2A"/>
    <w:rsid w:val="00693057"/>
    <w:rsid w:val="006930AB"/>
    <w:rsid w:val="006959B8"/>
    <w:rsid w:val="006965E9"/>
    <w:rsid w:val="006969C4"/>
    <w:rsid w:val="00696E49"/>
    <w:rsid w:val="006974E1"/>
    <w:rsid w:val="00697BDB"/>
    <w:rsid w:val="006A094A"/>
    <w:rsid w:val="006A0AE4"/>
    <w:rsid w:val="006A21B2"/>
    <w:rsid w:val="006A2873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6408"/>
    <w:rsid w:val="006C1535"/>
    <w:rsid w:val="006C2A99"/>
    <w:rsid w:val="006C462B"/>
    <w:rsid w:val="006C4CE9"/>
    <w:rsid w:val="006C7240"/>
    <w:rsid w:val="006C76C1"/>
    <w:rsid w:val="006C7B43"/>
    <w:rsid w:val="006D25D8"/>
    <w:rsid w:val="006D2D5A"/>
    <w:rsid w:val="006D3105"/>
    <w:rsid w:val="006D3279"/>
    <w:rsid w:val="006D7D64"/>
    <w:rsid w:val="006E0307"/>
    <w:rsid w:val="006E1511"/>
    <w:rsid w:val="006E158E"/>
    <w:rsid w:val="006E2071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1B5C"/>
    <w:rsid w:val="006F2662"/>
    <w:rsid w:val="006F4DEE"/>
    <w:rsid w:val="006F5272"/>
    <w:rsid w:val="006F6204"/>
    <w:rsid w:val="006F6224"/>
    <w:rsid w:val="006F628E"/>
    <w:rsid w:val="006F765E"/>
    <w:rsid w:val="00701951"/>
    <w:rsid w:val="007057EC"/>
    <w:rsid w:val="00705A36"/>
    <w:rsid w:val="00705BF9"/>
    <w:rsid w:val="00706314"/>
    <w:rsid w:val="007072C8"/>
    <w:rsid w:val="007076BB"/>
    <w:rsid w:val="00710115"/>
    <w:rsid w:val="00710C7D"/>
    <w:rsid w:val="00714320"/>
    <w:rsid w:val="007150D4"/>
    <w:rsid w:val="0071695D"/>
    <w:rsid w:val="0071732E"/>
    <w:rsid w:val="00717705"/>
    <w:rsid w:val="007202AA"/>
    <w:rsid w:val="007202CA"/>
    <w:rsid w:val="00722E78"/>
    <w:rsid w:val="00723141"/>
    <w:rsid w:val="0072340B"/>
    <w:rsid w:val="00723560"/>
    <w:rsid w:val="00725890"/>
    <w:rsid w:val="00725F85"/>
    <w:rsid w:val="0072774D"/>
    <w:rsid w:val="00727CF4"/>
    <w:rsid w:val="00730141"/>
    <w:rsid w:val="007328F0"/>
    <w:rsid w:val="00733040"/>
    <w:rsid w:val="007332D8"/>
    <w:rsid w:val="00733DB1"/>
    <w:rsid w:val="007341ED"/>
    <w:rsid w:val="00735065"/>
    <w:rsid w:val="007353FE"/>
    <w:rsid w:val="00735B98"/>
    <w:rsid w:val="00735D82"/>
    <w:rsid w:val="00735E39"/>
    <w:rsid w:val="00736EA4"/>
    <w:rsid w:val="00737CBD"/>
    <w:rsid w:val="00740471"/>
    <w:rsid w:val="00740AC8"/>
    <w:rsid w:val="007446B7"/>
    <w:rsid w:val="00744AD6"/>
    <w:rsid w:val="00745CEB"/>
    <w:rsid w:val="00746FAA"/>
    <w:rsid w:val="0074755C"/>
    <w:rsid w:val="00747E6D"/>
    <w:rsid w:val="007512C7"/>
    <w:rsid w:val="00751CBA"/>
    <w:rsid w:val="00752987"/>
    <w:rsid w:val="00752B5B"/>
    <w:rsid w:val="00752CC8"/>
    <w:rsid w:val="00753C9B"/>
    <w:rsid w:val="0075432A"/>
    <w:rsid w:val="007545CB"/>
    <w:rsid w:val="00754886"/>
    <w:rsid w:val="00756A09"/>
    <w:rsid w:val="00761831"/>
    <w:rsid w:val="00762DD9"/>
    <w:rsid w:val="007634C1"/>
    <w:rsid w:val="00764528"/>
    <w:rsid w:val="00764530"/>
    <w:rsid w:val="00764534"/>
    <w:rsid w:val="00764D10"/>
    <w:rsid w:val="00765322"/>
    <w:rsid w:val="0076658A"/>
    <w:rsid w:val="00766722"/>
    <w:rsid w:val="00767B03"/>
    <w:rsid w:val="00767D37"/>
    <w:rsid w:val="007709F7"/>
    <w:rsid w:val="00770B3C"/>
    <w:rsid w:val="00770E15"/>
    <w:rsid w:val="0077102C"/>
    <w:rsid w:val="007737A8"/>
    <w:rsid w:val="00773F72"/>
    <w:rsid w:val="007749A2"/>
    <w:rsid w:val="007750DA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64BF"/>
    <w:rsid w:val="00786FFA"/>
    <w:rsid w:val="0078768B"/>
    <w:rsid w:val="007906AA"/>
    <w:rsid w:val="007909EB"/>
    <w:rsid w:val="00790D2C"/>
    <w:rsid w:val="00790D6A"/>
    <w:rsid w:val="0079197A"/>
    <w:rsid w:val="00791D9C"/>
    <w:rsid w:val="00792F1F"/>
    <w:rsid w:val="00793305"/>
    <w:rsid w:val="00793509"/>
    <w:rsid w:val="007948A8"/>
    <w:rsid w:val="00794F3E"/>
    <w:rsid w:val="00797089"/>
    <w:rsid w:val="00797140"/>
    <w:rsid w:val="00797F7C"/>
    <w:rsid w:val="007A08F2"/>
    <w:rsid w:val="007A0FC8"/>
    <w:rsid w:val="007A4DF2"/>
    <w:rsid w:val="007A5084"/>
    <w:rsid w:val="007A5A23"/>
    <w:rsid w:val="007A6300"/>
    <w:rsid w:val="007A715B"/>
    <w:rsid w:val="007A73CC"/>
    <w:rsid w:val="007A745A"/>
    <w:rsid w:val="007B2296"/>
    <w:rsid w:val="007B2D79"/>
    <w:rsid w:val="007B3136"/>
    <w:rsid w:val="007B7261"/>
    <w:rsid w:val="007B7EDC"/>
    <w:rsid w:val="007C0818"/>
    <w:rsid w:val="007C101D"/>
    <w:rsid w:val="007C281F"/>
    <w:rsid w:val="007C4AA2"/>
    <w:rsid w:val="007C4C4A"/>
    <w:rsid w:val="007C5FE2"/>
    <w:rsid w:val="007C60B8"/>
    <w:rsid w:val="007C6228"/>
    <w:rsid w:val="007C63ED"/>
    <w:rsid w:val="007C6C7F"/>
    <w:rsid w:val="007C6C94"/>
    <w:rsid w:val="007C6F0F"/>
    <w:rsid w:val="007C701B"/>
    <w:rsid w:val="007C7A5D"/>
    <w:rsid w:val="007C7E0E"/>
    <w:rsid w:val="007D3D89"/>
    <w:rsid w:val="007D491D"/>
    <w:rsid w:val="007D57A8"/>
    <w:rsid w:val="007D5E33"/>
    <w:rsid w:val="007D7236"/>
    <w:rsid w:val="007D756D"/>
    <w:rsid w:val="007D79C5"/>
    <w:rsid w:val="007E017C"/>
    <w:rsid w:val="007E01EA"/>
    <w:rsid w:val="007E0210"/>
    <w:rsid w:val="007E1E1F"/>
    <w:rsid w:val="007E2727"/>
    <w:rsid w:val="007E5CC3"/>
    <w:rsid w:val="007E6B91"/>
    <w:rsid w:val="007E6F21"/>
    <w:rsid w:val="007F123C"/>
    <w:rsid w:val="007F16C6"/>
    <w:rsid w:val="007F2155"/>
    <w:rsid w:val="007F2B81"/>
    <w:rsid w:val="007F2C9F"/>
    <w:rsid w:val="007F38A6"/>
    <w:rsid w:val="007F39E3"/>
    <w:rsid w:val="007F3A35"/>
    <w:rsid w:val="007F45D0"/>
    <w:rsid w:val="007F5722"/>
    <w:rsid w:val="007F6199"/>
    <w:rsid w:val="007F7178"/>
    <w:rsid w:val="007F719C"/>
    <w:rsid w:val="007F7C55"/>
    <w:rsid w:val="007F7F3E"/>
    <w:rsid w:val="00800080"/>
    <w:rsid w:val="0080127A"/>
    <w:rsid w:val="008014C7"/>
    <w:rsid w:val="00801870"/>
    <w:rsid w:val="00802692"/>
    <w:rsid w:val="00802831"/>
    <w:rsid w:val="0080338D"/>
    <w:rsid w:val="00804D9C"/>
    <w:rsid w:val="00805FC9"/>
    <w:rsid w:val="00806E14"/>
    <w:rsid w:val="0080705B"/>
    <w:rsid w:val="008075A0"/>
    <w:rsid w:val="008106FF"/>
    <w:rsid w:val="00810FC0"/>
    <w:rsid w:val="00812597"/>
    <w:rsid w:val="008125F5"/>
    <w:rsid w:val="00813157"/>
    <w:rsid w:val="00813BB2"/>
    <w:rsid w:val="0081726D"/>
    <w:rsid w:val="0081765C"/>
    <w:rsid w:val="00817F87"/>
    <w:rsid w:val="00820B7B"/>
    <w:rsid w:val="00820F9B"/>
    <w:rsid w:val="00822464"/>
    <w:rsid w:val="0082288A"/>
    <w:rsid w:val="00822ED7"/>
    <w:rsid w:val="008240BF"/>
    <w:rsid w:val="00824212"/>
    <w:rsid w:val="00824989"/>
    <w:rsid w:val="00825234"/>
    <w:rsid w:val="00825A7D"/>
    <w:rsid w:val="00825D1E"/>
    <w:rsid w:val="00826E29"/>
    <w:rsid w:val="008272DE"/>
    <w:rsid w:val="0082752A"/>
    <w:rsid w:val="00830071"/>
    <w:rsid w:val="00830ADA"/>
    <w:rsid w:val="00831551"/>
    <w:rsid w:val="00831930"/>
    <w:rsid w:val="00831C3E"/>
    <w:rsid w:val="00832A42"/>
    <w:rsid w:val="00832C25"/>
    <w:rsid w:val="00833CF8"/>
    <w:rsid w:val="008344D5"/>
    <w:rsid w:val="0083576B"/>
    <w:rsid w:val="00837799"/>
    <w:rsid w:val="0084066E"/>
    <w:rsid w:val="008445DB"/>
    <w:rsid w:val="00844A54"/>
    <w:rsid w:val="008450DE"/>
    <w:rsid w:val="0084527B"/>
    <w:rsid w:val="00845B58"/>
    <w:rsid w:val="00851330"/>
    <w:rsid w:val="00851595"/>
    <w:rsid w:val="0085205D"/>
    <w:rsid w:val="008523B0"/>
    <w:rsid w:val="00852F6C"/>
    <w:rsid w:val="00854C36"/>
    <w:rsid w:val="0085674B"/>
    <w:rsid w:val="008568C4"/>
    <w:rsid w:val="00860CB3"/>
    <w:rsid w:val="008611EF"/>
    <w:rsid w:val="0086153B"/>
    <w:rsid w:val="008628D1"/>
    <w:rsid w:val="00863CEB"/>
    <w:rsid w:val="00864444"/>
    <w:rsid w:val="008647D6"/>
    <w:rsid w:val="008666E4"/>
    <w:rsid w:val="0086697E"/>
    <w:rsid w:val="00866BA6"/>
    <w:rsid w:val="00871499"/>
    <w:rsid w:val="00873CEE"/>
    <w:rsid w:val="008771CE"/>
    <w:rsid w:val="008803BD"/>
    <w:rsid w:val="00880F50"/>
    <w:rsid w:val="008817F4"/>
    <w:rsid w:val="00881DDB"/>
    <w:rsid w:val="008823C7"/>
    <w:rsid w:val="00882611"/>
    <w:rsid w:val="0088446E"/>
    <w:rsid w:val="00884D30"/>
    <w:rsid w:val="00884FB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4331"/>
    <w:rsid w:val="008953A5"/>
    <w:rsid w:val="00897815"/>
    <w:rsid w:val="008A03BE"/>
    <w:rsid w:val="008A46D5"/>
    <w:rsid w:val="008A559D"/>
    <w:rsid w:val="008A5A4F"/>
    <w:rsid w:val="008A723D"/>
    <w:rsid w:val="008A74B1"/>
    <w:rsid w:val="008A76A9"/>
    <w:rsid w:val="008A7F02"/>
    <w:rsid w:val="008B3A7F"/>
    <w:rsid w:val="008B3F51"/>
    <w:rsid w:val="008B4857"/>
    <w:rsid w:val="008B63C3"/>
    <w:rsid w:val="008C01A5"/>
    <w:rsid w:val="008C12A5"/>
    <w:rsid w:val="008C1824"/>
    <w:rsid w:val="008C1F0C"/>
    <w:rsid w:val="008C2148"/>
    <w:rsid w:val="008C3944"/>
    <w:rsid w:val="008C411D"/>
    <w:rsid w:val="008C467F"/>
    <w:rsid w:val="008C48FF"/>
    <w:rsid w:val="008C5D1A"/>
    <w:rsid w:val="008C6B93"/>
    <w:rsid w:val="008C7393"/>
    <w:rsid w:val="008C7CC1"/>
    <w:rsid w:val="008D0628"/>
    <w:rsid w:val="008D0A42"/>
    <w:rsid w:val="008D282D"/>
    <w:rsid w:val="008D42D3"/>
    <w:rsid w:val="008D6ACF"/>
    <w:rsid w:val="008D70C6"/>
    <w:rsid w:val="008D7CC3"/>
    <w:rsid w:val="008E0B01"/>
    <w:rsid w:val="008E157C"/>
    <w:rsid w:val="008E1E8F"/>
    <w:rsid w:val="008E2A55"/>
    <w:rsid w:val="008E491C"/>
    <w:rsid w:val="008E65BB"/>
    <w:rsid w:val="008E6AEA"/>
    <w:rsid w:val="008E7982"/>
    <w:rsid w:val="008F1CDC"/>
    <w:rsid w:val="008F28D6"/>
    <w:rsid w:val="008F3250"/>
    <w:rsid w:val="008F389B"/>
    <w:rsid w:val="008F63C2"/>
    <w:rsid w:val="008F66DA"/>
    <w:rsid w:val="00904151"/>
    <w:rsid w:val="009046B2"/>
    <w:rsid w:val="00904E84"/>
    <w:rsid w:val="009058D7"/>
    <w:rsid w:val="00905AAF"/>
    <w:rsid w:val="00907233"/>
    <w:rsid w:val="00910E78"/>
    <w:rsid w:val="009114DC"/>
    <w:rsid w:val="00912CB2"/>
    <w:rsid w:val="009140CD"/>
    <w:rsid w:val="00914465"/>
    <w:rsid w:val="00915298"/>
    <w:rsid w:val="00915ED3"/>
    <w:rsid w:val="00915EEF"/>
    <w:rsid w:val="00917DDA"/>
    <w:rsid w:val="00920025"/>
    <w:rsid w:val="0092168F"/>
    <w:rsid w:val="009240C7"/>
    <w:rsid w:val="0092513D"/>
    <w:rsid w:val="009255D8"/>
    <w:rsid w:val="00925AB3"/>
    <w:rsid w:val="00925D97"/>
    <w:rsid w:val="00925F41"/>
    <w:rsid w:val="009261DE"/>
    <w:rsid w:val="00926206"/>
    <w:rsid w:val="009265E8"/>
    <w:rsid w:val="00927F80"/>
    <w:rsid w:val="009320B1"/>
    <w:rsid w:val="0093221A"/>
    <w:rsid w:val="00933C41"/>
    <w:rsid w:val="00934853"/>
    <w:rsid w:val="00934DE9"/>
    <w:rsid w:val="00934FC2"/>
    <w:rsid w:val="00936437"/>
    <w:rsid w:val="00936E36"/>
    <w:rsid w:val="009375CB"/>
    <w:rsid w:val="009378EF"/>
    <w:rsid w:val="0094014C"/>
    <w:rsid w:val="00940B3D"/>
    <w:rsid w:val="00941B8E"/>
    <w:rsid w:val="009427DE"/>
    <w:rsid w:val="00942870"/>
    <w:rsid w:val="00942B8A"/>
    <w:rsid w:val="009434A2"/>
    <w:rsid w:val="00943D19"/>
    <w:rsid w:val="009444B5"/>
    <w:rsid w:val="00945F1E"/>
    <w:rsid w:val="00951679"/>
    <w:rsid w:val="00952FC8"/>
    <w:rsid w:val="009532A2"/>
    <w:rsid w:val="0095664F"/>
    <w:rsid w:val="009601C2"/>
    <w:rsid w:val="009611F4"/>
    <w:rsid w:val="009614DF"/>
    <w:rsid w:val="009616B3"/>
    <w:rsid w:val="00962056"/>
    <w:rsid w:val="009622E3"/>
    <w:rsid w:val="00963726"/>
    <w:rsid w:val="00964372"/>
    <w:rsid w:val="00964678"/>
    <w:rsid w:val="00966021"/>
    <w:rsid w:val="00970F4B"/>
    <w:rsid w:val="009715CE"/>
    <w:rsid w:val="00971BFC"/>
    <w:rsid w:val="009754CD"/>
    <w:rsid w:val="00976377"/>
    <w:rsid w:val="00976B9E"/>
    <w:rsid w:val="00976D3B"/>
    <w:rsid w:val="00977CCB"/>
    <w:rsid w:val="00980A17"/>
    <w:rsid w:val="00980A92"/>
    <w:rsid w:val="00981899"/>
    <w:rsid w:val="00982007"/>
    <w:rsid w:val="00982689"/>
    <w:rsid w:val="009831B4"/>
    <w:rsid w:val="00984E05"/>
    <w:rsid w:val="00984FB4"/>
    <w:rsid w:val="00986D03"/>
    <w:rsid w:val="009874A2"/>
    <w:rsid w:val="009910DA"/>
    <w:rsid w:val="009915E6"/>
    <w:rsid w:val="00991A2F"/>
    <w:rsid w:val="00991F15"/>
    <w:rsid w:val="00992687"/>
    <w:rsid w:val="00994459"/>
    <w:rsid w:val="00995D30"/>
    <w:rsid w:val="00996A8D"/>
    <w:rsid w:val="00997898"/>
    <w:rsid w:val="009A0E79"/>
    <w:rsid w:val="009A0FAE"/>
    <w:rsid w:val="009A11CF"/>
    <w:rsid w:val="009A27F7"/>
    <w:rsid w:val="009A2BBA"/>
    <w:rsid w:val="009A346D"/>
    <w:rsid w:val="009A40C9"/>
    <w:rsid w:val="009A52DB"/>
    <w:rsid w:val="009A54BA"/>
    <w:rsid w:val="009A56A1"/>
    <w:rsid w:val="009A631A"/>
    <w:rsid w:val="009B0108"/>
    <w:rsid w:val="009B04CA"/>
    <w:rsid w:val="009B0B50"/>
    <w:rsid w:val="009B1ABC"/>
    <w:rsid w:val="009B2059"/>
    <w:rsid w:val="009B2586"/>
    <w:rsid w:val="009B6107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4CCF"/>
    <w:rsid w:val="009C6148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3874"/>
    <w:rsid w:val="009E4B39"/>
    <w:rsid w:val="009E57BF"/>
    <w:rsid w:val="009E7064"/>
    <w:rsid w:val="009F0845"/>
    <w:rsid w:val="009F17AE"/>
    <w:rsid w:val="009F3C12"/>
    <w:rsid w:val="009F4C69"/>
    <w:rsid w:val="009F6121"/>
    <w:rsid w:val="009F7F9D"/>
    <w:rsid w:val="00A01FAD"/>
    <w:rsid w:val="00A037D1"/>
    <w:rsid w:val="00A06561"/>
    <w:rsid w:val="00A0672D"/>
    <w:rsid w:val="00A0721A"/>
    <w:rsid w:val="00A109CA"/>
    <w:rsid w:val="00A1223F"/>
    <w:rsid w:val="00A123BE"/>
    <w:rsid w:val="00A1288D"/>
    <w:rsid w:val="00A13F89"/>
    <w:rsid w:val="00A1436E"/>
    <w:rsid w:val="00A146A1"/>
    <w:rsid w:val="00A15B08"/>
    <w:rsid w:val="00A172F3"/>
    <w:rsid w:val="00A17679"/>
    <w:rsid w:val="00A20428"/>
    <w:rsid w:val="00A21EB4"/>
    <w:rsid w:val="00A24779"/>
    <w:rsid w:val="00A24950"/>
    <w:rsid w:val="00A24F53"/>
    <w:rsid w:val="00A27ED1"/>
    <w:rsid w:val="00A30CC3"/>
    <w:rsid w:val="00A312D8"/>
    <w:rsid w:val="00A31DC3"/>
    <w:rsid w:val="00A33CDB"/>
    <w:rsid w:val="00A35DE5"/>
    <w:rsid w:val="00A3719E"/>
    <w:rsid w:val="00A37EB2"/>
    <w:rsid w:val="00A408E1"/>
    <w:rsid w:val="00A41E80"/>
    <w:rsid w:val="00A4726E"/>
    <w:rsid w:val="00A474D7"/>
    <w:rsid w:val="00A520B9"/>
    <w:rsid w:val="00A52A42"/>
    <w:rsid w:val="00A53290"/>
    <w:rsid w:val="00A545E1"/>
    <w:rsid w:val="00A54AE1"/>
    <w:rsid w:val="00A54C62"/>
    <w:rsid w:val="00A54DBD"/>
    <w:rsid w:val="00A56B20"/>
    <w:rsid w:val="00A57374"/>
    <w:rsid w:val="00A60A75"/>
    <w:rsid w:val="00A61C4B"/>
    <w:rsid w:val="00A63A84"/>
    <w:rsid w:val="00A64C9E"/>
    <w:rsid w:val="00A66992"/>
    <w:rsid w:val="00A67314"/>
    <w:rsid w:val="00A67814"/>
    <w:rsid w:val="00A71160"/>
    <w:rsid w:val="00A727D9"/>
    <w:rsid w:val="00A73191"/>
    <w:rsid w:val="00A76B6E"/>
    <w:rsid w:val="00A76D7B"/>
    <w:rsid w:val="00A77ABB"/>
    <w:rsid w:val="00A77F0A"/>
    <w:rsid w:val="00A80041"/>
    <w:rsid w:val="00A80770"/>
    <w:rsid w:val="00A82089"/>
    <w:rsid w:val="00A825A6"/>
    <w:rsid w:val="00A834F3"/>
    <w:rsid w:val="00A835D5"/>
    <w:rsid w:val="00A84DA2"/>
    <w:rsid w:val="00A86574"/>
    <w:rsid w:val="00A876FD"/>
    <w:rsid w:val="00A87D28"/>
    <w:rsid w:val="00A87FAD"/>
    <w:rsid w:val="00A903DD"/>
    <w:rsid w:val="00A911E0"/>
    <w:rsid w:val="00A92357"/>
    <w:rsid w:val="00A92A5C"/>
    <w:rsid w:val="00A936EB"/>
    <w:rsid w:val="00A95555"/>
    <w:rsid w:val="00A95F34"/>
    <w:rsid w:val="00A96155"/>
    <w:rsid w:val="00A96A75"/>
    <w:rsid w:val="00AA0197"/>
    <w:rsid w:val="00AA2895"/>
    <w:rsid w:val="00AA30C7"/>
    <w:rsid w:val="00AA40AE"/>
    <w:rsid w:val="00AA439F"/>
    <w:rsid w:val="00AA4A01"/>
    <w:rsid w:val="00AA4A78"/>
    <w:rsid w:val="00AA5317"/>
    <w:rsid w:val="00AA54CF"/>
    <w:rsid w:val="00AA637B"/>
    <w:rsid w:val="00AA71B2"/>
    <w:rsid w:val="00AB0C44"/>
    <w:rsid w:val="00AB10EB"/>
    <w:rsid w:val="00AB1589"/>
    <w:rsid w:val="00AB199E"/>
    <w:rsid w:val="00AB3A82"/>
    <w:rsid w:val="00AB5845"/>
    <w:rsid w:val="00AB5BED"/>
    <w:rsid w:val="00AB69D6"/>
    <w:rsid w:val="00AB6FD5"/>
    <w:rsid w:val="00AB7F6B"/>
    <w:rsid w:val="00AC01A4"/>
    <w:rsid w:val="00AC0CC9"/>
    <w:rsid w:val="00AC149B"/>
    <w:rsid w:val="00AC1DCD"/>
    <w:rsid w:val="00AC2E6F"/>
    <w:rsid w:val="00AC39BC"/>
    <w:rsid w:val="00AC59BD"/>
    <w:rsid w:val="00AC621C"/>
    <w:rsid w:val="00AD10C4"/>
    <w:rsid w:val="00AD1AC9"/>
    <w:rsid w:val="00AD534D"/>
    <w:rsid w:val="00AD55F1"/>
    <w:rsid w:val="00AD6234"/>
    <w:rsid w:val="00AD689D"/>
    <w:rsid w:val="00AD6A0A"/>
    <w:rsid w:val="00AD77A0"/>
    <w:rsid w:val="00AD7BF1"/>
    <w:rsid w:val="00AE0013"/>
    <w:rsid w:val="00AE1699"/>
    <w:rsid w:val="00AE31D5"/>
    <w:rsid w:val="00AE3D02"/>
    <w:rsid w:val="00AE5882"/>
    <w:rsid w:val="00AE6315"/>
    <w:rsid w:val="00AE706F"/>
    <w:rsid w:val="00AE7617"/>
    <w:rsid w:val="00AE7D80"/>
    <w:rsid w:val="00AF4861"/>
    <w:rsid w:val="00AF509C"/>
    <w:rsid w:val="00AF574E"/>
    <w:rsid w:val="00AF64AD"/>
    <w:rsid w:val="00AF696C"/>
    <w:rsid w:val="00AF6E84"/>
    <w:rsid w:val="00B0025E"/>
    <w:rsid w:val="00B003BE"/>
    <w:rsid w:val="00B00C75"/>
    <w:rsid w:val="00B010C1"/>
    <w:rsid w:val="00B02D8F"/>
    <w:rsid w:val="00B03492"/>
    <w:rsid w:val="00B03F02"/>
    <w:rsid w:val="00B041A4"/>
    <w:rsid w:val="00B05004"/>
    <w:rsid w:val="00B06600"/>
    <w:rsid w:val="00B06DA2"/>
    <w:rsid w:val="00B07457"/>
    <w:rsid w:val="00B0752D"/>
    <w:rsid w:val="00B07E4C"/>
    <w:rsid w:val="00B10093"/>
    <w:rsid w:val="00B107C3"/>
    <w:rsid w:val="00B1098F"/>
    <w:rsid w:val="00B13310"/>
    <w:rsid w:val="00B134CE"/>
    <w:rsid w:val="00B16953"/>
    <w:rsid w:val="00B16A8F"/>
    <w:rsid w:val="00B16B18"/>
    <w:rsid w:val="00B200ED"/>
    <w:rsid w:val="00B2091D"/>
    <w:rsid w:val="00B20A56"/>
    <w:rsid w:val="00B20D16"/>
    <w:rsid w:val="00B215A6"/>
    <w:rsid w:val="00B21934"/>
    <w:rsid w:val="00B23878"/>
    <w:rsid w:val="00B23BF4"/>
    <w:rsid w:val="00B23EB8"/>
    <w:rsid w:val="00B24657"/>
    <w:rsid w:val="00B251AA"/>
    <w:rsid w:val="00B26514"/>
    <w:rsid w:val="00B26715"/>
    <w:rsid w:val="00B304E1"/>
    <w:rsid w:val="00B31088"/>
    <w:rsid w:val="00B314AA"/>
    <w:rsid w:val="00B31F3D"/>
    <w:rsid w:val="00B32C71"/>
    <w:rsid w:val="00B337F9"/>
    <w:rsid w:val="00B341C3"/>
    <w:rsid w:val="00B34552"/>
    <w:rsid w:val="00B35131"/>
    <w:rsid w:val="00B3518F"/>
    <w:rsid w:val="00B35840"/>
    <w:rsid w:val="00B35D8B"/>
    <w:rsid w:val="00B363CD"/>
    <w:rsid w:val="00B4085F"/>
    <w:rsid w:val="00B40A5C"/>
    <w:rsid w:val="00B40B07"/>
    <w:rsid w:val="00B4134A"/>
    <w:rsid w:val="00B41584"/>
    <w:rsid w:val="00B417C8"/>
    <w:rsid w:val="00B41DFE"/>
    <w:rsid w:val="00B42E75"/>
    <w:rsid w:val="00B43147"/>
    <w:rsid w:val="00B439B1"/>
    <w:rsid w:val="00B44FCF"/>
    <w:rsid w:val="00B45821"/>
    <w:rsid w:val="00B50251"/>
    <w:rsid w:val="00B5058A"/>
    <w:rsid w:val="00B52314"/>
    <w:rsid w:val="00B53157"/>
    <w:rsid w:val="00B54F5C"/>
    <w:rsid w:val="00B55997"/>
    <w:rsid w:val="00B56A30"/>
    <w:rsid w:val="00B577A9"/>
    <w:rsid w:val="00B57AB4"/>
    <w:rsid w:val="00B61B38"/>
    <w:rsid w:val="00B61E1E"/>
    <w:rsid w:val="00B62DAC"/>
    <w:rsid w:val="00B63181"/>
    <w:rsid w:val="00B63FFC"/>
    <w:rsid w:val="00B6650E"/>
    <w:rsid w:val="00B71CC9"/>
    <w:rsid w:val="00B71D5D"/>
    <w:rsid w:val="00B72919"/>
    <w:rsid w:val="00B7354A"/>
    <w:rsid w:val="00B73664"/>
    <w:rsid w:val="00B74E84"/>
    <w:rsid w:val="00B75CF0"/>
    <w:rsid w:val="00B75FEA"/>
    <w:rsid w:val="00B76609"/>
    <w:rsid w:val="00B76998"/>
    <w:rsid w:val="00B77EB9"/>
    <w:rsid w:val="00B80BEB"/>
    <w:rsid w:val="00B80C4F"/>
    <w:rsid w:val="00B823F7"/>
    <w:rsid w:val="00B83433"/>
    <w:rsid w:val="00B84541"/>
    <w:rsid w:val="00B90243"/>
    <w:rsid w:val="00B91B97"/>
    <w:rsid w:val="00B91D0D"/>
    <w:rsid w:val="00B91E05"/>
    <w:rsid w:val="00B920A2"/>
    <w:rsid w:val="00B96501"/>
    <w:rsid w:val="00B9658C"/>
    <w:rsid w:val="00B965C6"/>
    <w:rsid w:val="00B966D2"/>
    <w:rsid w:val="00B9726F"/>
    <w:rsid w:val="00B97425"/>
    <w:rsid w:val="00B97FC1"/>
    <w:rsid w:val="00BA09BC"/>
    <w:rsid w:val="00BA0E80"/>
    <w:rsid w:val="00BA146D"/>
    <w:rsid w:val="00BA2145"/>
    <w:rsid w:val="00BA2336"/>
    <w:rsid w:val="00BA2F67"/>
    <w:rsid w:val="00BA42EC"/>
    <w:rsid w:val="00BA48E6"/>
    <w:rsid w:val="00BA4A5C"/>
    <w:rsid w:val="00BA4B21"/>
    <w:rsid w:val="00BA4D43"/>
    <w:rsid w:val="00BA6B90"/>
    <w:rsid w:val="00BA6C33"/>
    <w:rsid w:val="00BB016E"/>
    <w:rsid w:val="00BB082E"/>
    <w:rsid w:val="00BB124F"/>
    <w:rsid w:val="00BB2B02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076"/>
    <w:rsid w:val="00BC3AE7"/>
    <w:rsid w:val="00BC3E7A"/>
    <w:rsid w:val="00BC4AAD"/>
    <w:rsid w:val="00BC4C4C"/>
    <w:rsid w:val="00BC53CF"/>
    <w:rsid w:val="00BC56F7"/>
    <w:rsid w:val="00BC73C3"/>
    <w:rsid w:val="00BC740E"/>
    <w:rsid w:val="00BC741B"/>
    <w:rsid w:val="00BD12EF"/>
    <w:rsid w:val="00BD1800"/>
    <w:rsid w:val="00BD2915"/>
    <w:rsid w:val="00BD4ABB"/>
    <w:rsid w:val="00BD549E"/>
    <w:rsid w:val="00BD5F96"/>
    <w:rsid w:val="00BD6543"/>
    <w:rsid w:val="00BE106B"/>
    <w:rsid w:val="00BE109B"/>
    <w:rsid w:val="00BE17A7"/>
    <w:rsid w:val="00BE238C"/>
    <w:rsid w:val="00BE245A"/>
    <w:rsid w:val="00BE2A6E"/>
    <w:rsid w:val="00BE3BC7"/>
    <w:rsid w:val="00BE687E"/>
    <w:rsid w:val="00BE6B0C"/>
    <w:rsid w:val="00BF05EF"/>
    <w:rsid w:val="00BF0F43"/>
    <w:rsid w:val="00BF26DC"/>
    <w:rsid w:val="00BF59D4"/>
    <w:rsid w:val="00BF6BCB"/>
    <w:rsid w:val="00BF6E67"/>
    <w:rsid w:val="00C0158D"/>
    <w:rsid w:val="00C02864"/>
    <w:rsid w:val="00C02BF0"/>
    <w:rsid w:val="00C02C7C"/>
    <w:rsid w:val="00C03261"/>
    <w:rsid w:val="00C03AF7"/>
    <w:rsid w:val="00C04093"/>
    <w:rsid w:val="00C04114"/>
    <w:rsid w:val="00C049D8"/>
    <w:rsid w:val="00C050D1"/>
    <w:rsid w:val="00C05B0E"/>
    <w:rsid w:val="00C06923"/>
    <w:rsid w:val="00C105ED"/>
    <w:rsid w:val="00C1128A"/>
    <w:rsid w:val="00C121C8"/>
    <w:rsid w:val="00C1325B"/>
    <w:rsid w:val="00C1464F"/>
    <w:rsid w:val="00C175E4"/>
    <w:rsid w:val="00C208DD"/>
    <w:rsid w:val="00C20BBA"/>
    <w:rsid w:val="00C20EFB"/>
    <w:rsid w:val="00C2153D"/>
    <w:rsid w:val="00C21556"/>
    <w:rsid w:val="00C23C8B"/>
    <w:rsid w:val="00C24A43"/>
    <w:rsid w:val="00C24AF9"/>
    <w:rsid w:val="00C2506B"/>
    <w:rsid w:val="00C25CA1"/>
    <w:rsid w:val="00C25E48"/>
    <w:rsid w:val="00C25F2A"/>
    <w:rsid w:val="00C25FEB"/>
    <w:rsid w:val="00C264BB"/>
    <w:rsid w:val="00C26BB7"/>
    <w:rsid w:val="00C26D34"/>
    <w:rsid w:val="00C27A08"/>
    <w:rsid w:val="00C307EC"/>
    <w:rsid w:val="00C30B52"/>
    <w:rsid w:val="00C30D03"/>
    <w:rsid w:val="00C31917"/>
    <w:rsid w:val="00C32BC3"/>
    <w:rsid w:val="00C32CC1"/>
    <w:rsid w:val="00C33EF4"/>
    <w:rsid w:val="00C3468D"/>
    <w:rsid w:val="00C35DB5"/>
    <w:rsid w:val="00C36D7E"/>
    <w:rsid w:val="00C375E4"/>
    <w:rsid w:val="00C37AAC"/>
    <w:rsid w:val="00C37FEF"/>
    <w:rsid w:val="00C40AD5"/>
    <w:rsid w:val="00C417C5"/>
    <w:rsid w:val="00C419C5"/>
    <w:rsid w:val="00C42965"/>
    <w:rsid w:val="00C42BBC"/>
    <w:rsid w:val="00C43167"/>
    <w:rsid w:val="00C44BE7"/>
    <w:rsid w:val="00C4542C"/>
    <w:rsid w:val="00C46340"/>
    <w:rsid w:val="00C46D3D"/>
    <w:rsid w:val="00C47219"/>
    <w:rsid w:val="00C47289"/>
    <w:rsid w:val="00C52FC5"/>
    <w:rsid w:val="00C53E3D"/>
    <w:rsid w:val="00C558E6"/>
    <w:rsid w:val="00C56B29"/>
    <w:rsid w:val="00C572B8"/>
    <w:rsid w:val="00C57580"/>
    <w:rsid w:val="00C600CF"/>
    <w:rsid w:val="00C60998"/>
    <w:rsid w:val="00C60E51"/>
    <w:rsid w:val="00C61F73"/>
    <w:rsid w:val="00C622AE"/>
    <w:rsid w:val="00C62338"/>
    <w:rsid w:val="00C62DC0"/>
    <w:rsid w:val="00C633CC"/>
    <w:rsid w:val="00C63603"/>
    <w:rsid w:val="00C64DC5"/>
    <w:rsid w:val="00C64DEB"/>
    <w:rsid w:val="00C66BCF"/>
    <w:rsid w:val="00C66F26"/>
    <w:rsid w:val="00C67EEC"/>
    <w:rsid w:val="00C71033"/>
    <w:rsid w:val="00C71CFF"/>
    <w:rsid w:val="00C730C1"/>
    <w:rsid w:val="00C74740"/>
    <w:rsid w:val="00C74CC7"/>
    <w:rsid w:val="00C753A2"/>
    <w:rsid w:val="00C76748"/>
    <w:rsid w:val="00C7679E"/>
    <w:rsid w:val="00C7701E"/>
    <w:rsid w:val="00C77422"/>
    <w:rsid w:val="00C77925"/>
    <w:rsid w:val="00C80487"/>
    <w:rsid w:val="00C83101"/>
    <w:rsid w:val="00C8468C"/>
    <w:rsid w:val="00C84C2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5C3"/>
    <w:rsid w:val="00CA0669"/>
    <w:rsid w:val="00CA0915"/>
    <w:rsid w:val="00CA0A85"/>
    <w:rsid w:val="00CA3039"/>
    <w:rsid w:val="00CA34A9"/>
    <w:rsid w:val="00CA36ED"/>
    <w:rsid w:val="00CA40BA"/>
    <w:rsid w:val="00CA4408"/>
    <w:rsid w:val="00CA5C35"/>
    <w:rsid w:val="00CA6662"/>
    <w:rsid w:val="00CB29DE"/>
    <w:rsid w:val="00CB2A5B"/>
    <w:rsid w:val="00CB2EBB"/>
    <w:rsid w:val="00CB3AEB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42B3"/>
    <w:rsid w:val="00CC46F3"/>
    <w:rsid w:val="00CC4B8E"/>
    <w:rsid w:val="00CC532B"/>
    <w:rsid w:val="00CC5B83"/>
    <w:rsid w:val="00CC5E4F"/>
    <w:rsid w:val="00CC7722"/>
    <w:rsid w:val="00CD0490"/>
    <w:rsid w:val="00CD1278"/>
    <w:rsid w:val="00CD1C6F"/>
    <w:rsid w:val="00CD1F2B"/>
    <w:rsid w:val="00CD3C8D"/>
    <w:rsid w:val="00CD406B"/>
    <w:rsid w:val="00CD421D"/>
    <w:rsid w:val="00CD4C8A"/>
    <w:rsid w:val="00CD5B7A"/>
    <w:rsid w:val="00CD751A"/>
    <w:rsid w:val="00CE0019"/>
    <w:rsid w:val="00CE05CA"/>
    <w:rsid w:val="00CE0C45"/>
    <w:rsid w:val="00CE1B69"/>
    <w:rsid w:val="00CE556B"/>
    <w:rsid w:val="00CE56C9"/>
    <w:rsid w:val="00CE68B5"/>
    <w:rsid w:val="00CE68BE"/>
    <w:rsid w:val="00CE6FDE"/>
    <w:rsid w:val="00CE7828"/>
    <w:rsid w:val="00CF14E2"/>
    <w:rsid w:val="00CF278B"/>
    <w:rsid w:val="00CF2A30"/>
    <w:rsid w:val="00CF31EC"/>
    <w:rsid w:val="00CF392F"/>
    <w:rsid w:val="00CF5547"/>
    <w:rsid w:val="00CF556D"/>
    <w:rsid w:val="00CF6360"/>
    <w:rsid w:val="00CF7603"/>
    <w:rsid w:val="00CF7BDF"/>
    <w:rsid w:val="00D019E2"/>
    <w:rsid w:val="00D0299F"/>
    <w:rsid w:val="00D02BA5"/>
    <w:rsid w:val="00D02EE8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077F1"/>
    <w:rsid w:val="00D106C7"/>
    <w:rsid w:val="00D118C7"/>
    <w:rsid w:val="00D1207A"/>
    <w:rsid w:val="00D13773"/>
    <w:rsid w:val="00D149E5"/>
    <w:rsid w:val="00D17835"/>
    <w:rsid w:val="00D201CD"/>
    <w:rsid w:val="00D211B4"/>
    <w:rsid w:val="00D24424"/>
    <w:rsid w:val="00D25C67"/>
    <w:rsid w:val="00D2648E"/>
    <w:rsid w:val="00D30479"/>
    <w:rsid w:val="00D310EC"/>
    <w:rsid w:val="00D31BD0"/>
    <w:rsid w:val="00D32741"/>
    <w:rsid w:val="00D328E5"/>
    <w:rsid w:val="00D33F38"/>
    <w:rsid w:val="00D340A2"/>
    <w:rsid w:val="00D34F49"/>
    <w:rsid w:val="00D35839"/>
    <w:rsid w:val="00D3638B"/>
    <w:rsid w:val="00D36FF0"/>
    <w:rsid w:val="00D370E9"/>
    <w:rsid w:val="00D40B52"/>
    <w:rsid w:val="00D41185"/>
    <w:rsid w:val="00D438C5"/>
    <w:rsid w:val="00D462E4"/>
    <w:rsid w:val="00D46386"/>
    <w:rsid w:val="00D46497"/>
    <w:rsid w:val="00D464F3"/>
    <w:rsid w:val="00D4757D"/>
    <w:rsid w:val="00D500EB"/>
    <w:rsid w:val="00D5066F"/>
    <w:rsid w:val="00D53B40"/>
    <w:rsid w:val="00D55CAA"/>
    <w:rsid w:val="00D55E20"/>
    <w:rsid w:val="00D55FB8"/>
    <w:rsid w:val="00D60C74"/>
    <w:rsid w:val="00D6299D"/>
    <w:rsid w:val="00D62C6A"/>
    <w:rsid w:val="00D63B17"/>
    <w:rsid w:val="00D6476E"/>
    <w:rsid w:val="00D65391"/>
    <w:rsid w:val="00D70D10"/>
    <w:rsid w:val="00D7107A"/>
    <w:rsid w:val="00D712FE"/>
    <w:rsid w:val="00D74F2B"/>
    <w:rsid w:val="00D763E2"/>
    <w:rsid w:val="00D77C33"/>
    <w:rsid w:val="00D77ECC"/>
    <w:rsid w:val="00D8042E"/>
    <w:rsid w:val="00D81189"/>
    <w:rsid w:val="00D83321"/>
    <w:rsid w:val="00D83F44"/>
    <w:rsid w:val="00D8404F"/>
    <w:rsid w:val="00D84316"/>
    <w:rsid w:val="00D85C2B"/>
    <w:rsid w:val="00D86308"/>
    <w:rsid w:val="00D86D1F"/>
    <w:rsid w:val="00D90019"/>
    <w:rsid w:val="00D9170A"/>
    <w:rsid w:val="00D92457"/>
    <w:rsid w:val="00D924F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7E70"/>
    <w:rsid w:val="00DA003B"/>
    <w:rsid w:val="00DA063D"/>
    <w:rsid w:val="00DA0A38"/>
    <w:rsid w:val="00DA377B"/>
    <w:rsid w:val="00DA3A7C"/>
    <w:rsid w:val="00DA3CC8"/>
    <w:rsid w:val="00DA407C"/>
    <w:rsid w:val="00DA4112"/>
    <w:rsid w:val="00DA526D"/>
    <w:rsid w:val="00DB2951"/>
    <w:rsid w:val="00DB4738"/>
    <w:rsid w:val="00DB495D"/>
    <w:rsid w:val="00DB585C"/>
    <w:rsid w:val="00DB650F"/>
    <w:rsid w:val="00DB652A"/>
    <w:rsid w:val="00DC2AA9"/>
    <w:rsid w:val="00DC31B6"/>
    <w:rsid w:val="00DC3629"/>
    <w:rsid w:val="00DC41BD"/>
    <w:rsid w:val="00DC4AA4"/>
    <w:rsid w:val="00DC6F72"/>
    <w:rsid w:val="00DD0445"/>
    <w:rsid w:val="00DD1538"/>
    <w:rsid w:val="00DD31A4"/>
    <w:rsid w:val="00DD3248"/>
    <w:rsid w:val="00DD3A75"/>
    <w:rsid w:val="00DD3B44"/>
    <w:rsid w:val="00DD4D21"/>
    <w:rsid w:val="00DD63A5"/>
    <w:rsid w:val="00DD7D48"/>
    <w:rsid w:val="00DE0FD3"/>
    <w:rsid w:val="00DE1E95"/>
    <w:rsid w:val="00DE28D7"/>
    <w:rsid w:val="00DE387B"/>
    <w:rsid w:val="00DE50DE"/>
    <w:rsid w:val="00DE59B3"/>
    <w:rsid w:val="00DE5E8A"/>
    <w:rsid w:val="00DE6B28"/>
    <w:rsid w:val="00DE7D3E"/>
    <w:rsid w:val="00DF29DF"/>
    <w:rsid w:val="00DF3034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1BCB"/>
    <w:rsid w:val="00E021BC"/>
    <w:rsid w:val="00E036C9"/>
    <w:rsid w:val="00E037E9"/>
    <w:rsid w:val="00E03D48"/>
    <w:rsid w:val="00E05BD3"/>
    <w:rsid w:val="00E05D08"/>
    <w:rsid w:val="00E07493"/>
    <w:rsid w:val="00E102A8"/>
    <w:rsid w:val="00E104B9"/>
    <w:rsid w:val="00E10BC4"/>
    <w:rsid w:val="00E126C2"/>
    <w:rsid w:val="00E138F1"/>
    <w:rsid w:val="00E1653B"/>
    <w:rsid w:val="00E16F08"/>
    <w:rsid w:val="00E20634"/>
    <w:rsid w:val="00E2214D"/>
    <w:rsid w:val="00E22719"/>
    <w:rsid w:val="00E2292D"/>
    <w:rsid w:val="00E22EE9"/>
    <w:rsid w:val="00E23BD8"/>
    <w:rsid w:val="00E24AC9"/>
    <w:rsid w:val="00E24C22"/>
    <w:rsid w:val="00E27720"/>
    <w:rsid w:val="00E30D19"/>
    <w:rsid w:val="00E340EC"/>
    <w:rsid w:val="00E34519"/>
    <w:rsid w:val="00E345B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4D42"/>
    <w:rsid w:val="00E4586B"/>
    <w:rsid w:val="00E45CC2"/>
    <w:rsid w:val="00E45D81"/>
    <w:rsid w:val="00E467CC"/>
    <w:rsid w:val="00E4690D"/>
    <w:rsid w:val="00E46B7B"/>
    <w:rsid w:val="00E46D1C"/>
    <w:rsid w:val="00E46F58"/>
    <w:rsid w:val="00E46F6C"/>
    <w:rsid w:val="00E47C2F"/>
    <w:rsid w:val="00E47EC9"/>
    <w:rsid w:val="00E5085F"/>
    <w:rsid w:val="00E5302A"/>
    <w:rsid w:val="00E55556"/>
    <w:rsid w:val="00E56264"/>
    <w:rsid w:val="00E565A1"/>
    <w:rsid w:val="00E56AEB"/>
    <w:rsid w:val="00E57330"/>
    <w:rsid w:val="00E576D7"/>
    <w:rsid w:val="00E57CD6"/>
    <w:rsid w:val="00E60217"/>
    <w:rsid w:val="00E621ED"/>
    <w:rsid w:val="00E640AD"/>
    <w:rsid w:val="00E6429C"/>
    <w:rsid w:val="00E64CDD"/>
    <w:rsid w:val="00E64F19"/>
    <w:rsid w:val="00E65389"/>
    <w:rsid w:val="00E661D5"/>
    <w:rsid w:val="00E67A94"/>
    <w:rsid w:val="00E67F14"/>
    <w:rsid w:val="00E70472"/>
    <w:rsid w:val="00E717D5"/>
    <w:rsid w:val="00E72B42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1E72"/>
    <w:rsid w:val="00E8305D"/>
    <w:rsid w:val="00E830AD"/>
    <w:rsid w:val="00E83875"/>
    <w:rsid w:val="00E84454"/>
    <w:rsid w:val="00E85FB2"/>
    <w:rsid w:val="00E86710"/>
    <w:rsid w:val="00E86B89"/>
    <w:rsid w:val="00E8710C"/>
    <w:rsid w:val="00E906AF"/>
    <w:rsid w:val="00E90F4F"/>
    <w:rsid w:val="00E9133C"/>
    <w:rsid w:val="00E93C05"/>
    <w:rsid w:val="00E957AD"/>
    <w:rsid w:val="00E96695"/>
    <w:rsid w:val="00E96D0B"/>
    <w:rsid w:val="00E97FA8"/>
    <w:rsid w:val="00EA096D"/>
    <w:rsid w:val="00EA17A6"/>
    <w:rsid w:val="00EA25F2"/>
    <w:rsid w:val="00EA294C"/>
    <w:rsid w:val="00EA3621"/>
    <w:rsid w:val="00EA4F2C"/>
    <w:rsid w:val="00EA53F0"/>
    <w:rsid w:val="00EA5C75"/>
    <w:rsid w:val="00EA61B2"/>
    <w:rsid w:val="00EB05C9"/>
    <w:rsid w:val="00EB0AA2"/>
    <w:rsid w:val="00EB1166"/>
    <w:rsid w:val="00EB2578"/>
    <w:rsid w:val="00EB2F8F"/>
    <w:rsid w:val="00EB35DE"/>
    <w:rsid w:val="00EB394B"/>
    <w:rsid w:val="00EB3B29"/>
    <w:rsid w:val="00EB40BE"/>
    <w:rsid w:val="00EB4F3F"/>
    <w:rsid w:val="00EB508E"/>
    <w:rsid w:val="00EB5415"/>
    <w:rsid w:val="00EB5B1C"/>
    <w:rsid w:val="00EB5E9E"/>
    <w:rsid w:val="00EB63F5"/>
    <w:rsid w:val="00EB6891"/>
    <w:rsid w:val="00EB7603"/>
    <w:rsid w:val="00EC44D9"/>
    <w:rsid w:val="00EC48F9"/>
    <w:rsid w:val="00EC4B1D"/>
    <w:rsid w:val="00EC520B"/>
    <w:rsid w:val="00EC7A84"/>
    <w:rsid w:val="00EC7AFF"/>
    <w:rsid w:val="00ED0434"/>
    <w:rsid w:val="00ED0BE4"/>
    <w:rsid w:val="00ED22CB"/>
    <w:rsid w:val="00ED23E6"/>
    <w:rsid w:val="00ED2AD5"/>
    <w:rsid w:val="00ED2F94"/>
    <w:rsid w:val="00ED3E5F"/>
    <w:rsid w:val="00ED54B9"/>
    <w:rsid w:val="00ED5643"/>
    <w:rsid w:val="00ED6C2D"/>
    <w:rsid w:val="00ED7CAA"/>
    <w:rsid w:val="00EE06EC"/>
    <w:rsid w:val="00EE0E58"/>
    <w:rsid w:val="00EE18C1"/>
    <w:rsid w:val="00EE1B05"/>
    <w:rsid w:val="00EE3075"/>
    <w:rsid w:val="00EE49B7"/>
    <w:rsid w:val="00EE4A8E"/>
    <w:rsid w:val="00EE4C25"/>
    <w:rsid w:val="00EE4F3C"/>
    <w:rsid w:val="00EE500C"/>
    <w:rsid w:val="00EE5EE1"/>
    <w:rsid w:val="00EE6894"/>
    <w:rsid w:val="00EE7FAE"/>
    <w:rsid w:val="00EF204F"/>
    <w:rsid w:val="00EF305B"/>
    <w:rsid w:val="00EF5846"/>
    <w:rsid w:val="00EF60BB"/>
    <w:rsid w:val="00EF669E"/>
    <w:rsid w:val="00F01A9C"/>
    <w:rsid w:val="00F0292C"/>
    <w:rsid w:val="00F033BA"/>
    <w:rsid w:val="00F042E2"/>
    <w:rsid w:val="00F056B2"/>
    <w:rsid w:val="00F06C70"/>
    <w:rsid w:val="00F07DA5"/>
    <w:rsid w:val="00F121D1"/>
    <w:rsid w:val="00F130D4"/>
    <w:rsid w:val="00F15338"/>
    <w:rsid w:val="00F15853"/>
    <w:rsid w:val="00F16F99"/>
    <w:rsid w:val="00F202F4"/>
    <w:rsid w:val="00F24C44"/>
    <w:rsid w:val="00F307CC"/>
    <w:rsid w:val="00F32582"/>
    <w:rsid w:val="00F3281D"/>
    <w:rsid w:val="00F333C0"/>
    <w:rsid w:val="00F333DF"/>
    <w:rsid w:val="00F3348F"/>
    <w:rsid w:val="00F3376C"/>
    <w:rsid w:val="00F351F4"/>
    <w:rsid w:val="00F3536B"/>
    <w:rsid w:val="00F35CA9"/>
    <w:rsid w:val="00F4009B"/>
    <w:rsid w:val="00F42447"/>
    <w:rsid w:val="00F43B21"/>
    <w:rsid w:val="00F45199"/>
    <w:rsid w:val="00F452E3"/>
    <w:rsid w:val="00F45671"/>
    <w:rsid w:val="00F50544"/>
    <w:rsid w:val="00F50566"/>
    <w:rsid w:val="00F50B5C"/>
    <w:rsid w:val="00F50BBF"/>
    <w:rsid w:val="00F53785"/>
    <w:rsid w:val="00F545CA"/>
    <w:rsid w:val="00F56708"/>
    <w:rsid w:val="00F57F2B"/>
    <w:rsid w:val="00F60271"/>
    <w:rsid w:val="00F60520"/>
    <w:rsid w:val="00F608D6"/>
    <w:rsid w:val="00F61E8C"/>
    <w:rsid w:val="00F633D1"/>
    <w:rsid w:val="00F642A1"/>
    <w:rsid w:val="00F6486F"/>
    <w:rsid w:val="00F65A50"/>
    <w:rsid w:val="00F671A1"/>
    <w:rsid w:val="00F67BFA"/>
    <w:rsid w:val="00F7001B"/>
    <w:rsid w:val="00F70EE9"/>
    <w:rsid w:val="00F725E8"/>
    <w:rsid w:val="00F72BA6"/>
    <w:rsid w:val="00F730C7"/>
    <w:rsid w:val="00F73377"/>
    <w:rsid w:val="00F742D4"/>
    <w:rsid w:val="00F74BBB"/>
    <w:rsid w:val="00F80AB5"/>
    <w:rsid w:val="00F8108E"/>
    <w:rsid w:val="00F81897"/>
    <w:rsid w:val="00F842D5"/>
    <w:rsid w:val="00F84AAF"/>
    <w:rsid w:val="00F84F08"/>
    <w:rsid w:val="00F85870"/>
    <w:rsid w:val="00F8647C"/>
    <w:rsid w:val="00F865B3"/>
    <w:rsid w:val="00F86813"/>
    <w:rsid w:val="00F8694F"/>
    <w:rsid w:val="00F928D7"/>
    <w:rsid w:val="00F94E33"/>
    <w:rsid w:val="00F9512D"/>
    <w:rsid w:val="00F95C54"/>
    <w:rsid w:val="00F96F79"/>
    <w:rsid w:val="00FA1F2F"/>
    <w:rsid w:val="00FA2671"/>
    <w:rsid w:val="00FA3182"/>
    <w:rsid w:val="00FA514A"/>
    <w:rsid w:val="00FA66D1"/>
    <w:rsid w:val="00FB0287"/>
    <w:rsid w:val="00FB1487"/>
    <w:rsid w:val="00FB1A64"/>
    <w:rsid w:val="00FB2316"/>
    <w:rsid w:val="00FB351C"/>
    <w:rsid w:val="00FB36E6"/>
    <w:rsid w:val="00FB38CA"/>
    <w:rsid w:val="00FB3BE2"/>
    <w:rsid w:val="00FB4900"/>
    <w:rsid w:val="00FB4EB5"/>
    <w:rsid w:val="00FB6F1D"/>
    <w:rsid w:val="00FB77C6"/>
    <w:rsid w:val="00FB7ADD"/>
    <w:rsid w:val="00FC0BC0"/>
    <w:rsid w:val="00FC0CE8"/>
    <w:rsid w:val="00FC27AC"/>
    <w:rsid w:val="00FC2D44"/>
    <w:rsid w:val="00FC7C7B"/>
    <w:rsid w:val="00FD2E4C"/>
    <w:rsid w:val="00FD35E0"/>
    <w:rsid w:val="00FD386A"/>
    <w:rsid w:val="00FD3B25"/>
    <w:rsid w:val="00FD3E11"/>
    <w:rsid w:val="00FD49DF"/>
    <w:rsid w:val="00FD4DA5"/>
    <w:rsid w:val="00FD67B5"/>
    <w:rsid w:val="00FE0B60"/>
    <w:rsid w:val="00FE0EC8"/>
    <w:rsid w:val="00FE1FF9"/>
    <w:rsid w:val="00FE27A0"/>
    <w:rsid w:val="00FE2B93"/>
    <w:rsid w:val="00FE37AB"/>
    <w:rsid w:val="00FE4D3F"/>
    <w:rsid w:val="00FE5351"/>
    <w:rsid w:val="00FF05C5"/>
    <w:rsid w:val="00FF0EA4"/>
    <w:rsid w:val="00FF16B4"/>
    <w:rsid w:val="00FF1866"/>
    <w:rsid w:val="00FF210C"/>
    <w:rsid w:val="00FF3A67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C7040B"/>
  <w14:defaultImageDpi w14:val="0"/>
  <w15:docId w15:val="{2497C905-BDAD-46EF-B1C2-9B64B35B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character" w:customStyle="1" w:styleId="a4">
    <w:name w:val="Верхні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character" w:customStyle="1" w:styleId="a7">
    <w:name w:val="Нижні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kern w:val="0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customStyle="1" w:styleId="31">
    <w:name w:val="Основной текст (3)"/>
    <w:basedOn w:val="a"/>
    <w:uiPriority w:val="99"/>
    <w:rsid w:val="00EA294C"/>
    <w:pPr>
      <w:shd w:val="clear" w:color="auto" w:fill="FFFFFF"/>
      <w:autoSpaceDE/>
      <w:autoSpaceDN/>
      <w:adjustRightInd/>
      <w:spacing w:before="120" w:after="240" w:line="317" w:lineRule="exact"/>
      <w:jc w:val="center"/>
    </w:pPr>
    <w:rPr>
      <w:rFonts w:ascii="Times New Roman" w:hAnsi="Times New Roman" w:cs="Times New Roman"/>
      <w:b/>
      <w:bCs/>
      <w:noProof/>
      <w:sz w:val="26"/>
      <w:szCs w:val="26"/>
      <w:lang w:val="uk-UA" w:eastAsia="uk-UA"/>
    </w:rPr>
  </w:style>
  <w:style w:type="paragraph" w:styleId="af">
    <w:name w:val="Body Text"/>
    <w:basedOn w:val="a"/>
    <w:link w:val="af0"/>
    <w:uiPriority w:val="99"/>
    <w:rsid w:val="00EA294C"/>
    <w:pPr>
      <w:shd w:val="clear" w:color="auto" w:fill="FFFFFF"/>
      <w:autoSpaceDE/>
      <w:autoSpaceDN/>
      <w:adjustRightInd/>
      <w:spacing w:before="240" w:after="360" w:line="240" w:lineRule="atLeast"/>
      <w:jc w:val="center"/>
    </w:pPr>
    <w:rPr>
      <w:rFonts w:ascii="Times New Roman" w:hAnsi="Times New Roman" w:cs="Times New Roman"/>
      <w:noProof/>
      <w:sz w:val="27"/>
      <w:szCs w:val="27"/>
      <w:lang w:val="uk-UA" w:eastAsia="uk-UA"/>
    </w:rPr>
  </w:style>
  <w:style w:type="character" w:customStyle="1" w:styleId="3Exact">
    <w:name w:val="Основной текст (3) Exact"/>
    <w:basedOn w:val="a0"/>
    <w:uiPriority w:val="99"/>
    <w:rsid w:val="00EA294C"/>
    <w:rPr>
      <w:rFonts w:ascii="Times New Roman" w:hAnsi="Times New Roman" w:cs="Times New Roman"/>
      <w:b/>
      <w:bCs/>
      <w:spacing w:val="6"/>
      <w:u w:val="none"/>
      <w:effect w:val="none"/>
    </w:rPr>
  </w:style>
  <w:style w:type="character" w:customStyle="1" w:styleId="af0">
    <w:name w:val="Основний текст Знак"/>
    <w:basedOn w:val="a0"/>
    <w:link w:val="af"/>
    <w:uiPriority w:val="99"/>
    <w:locked/>
    <w:rPr>
      <w:rFonts w:ascii="Arial CYR" w:hAnsi="Arial CYR" w:cs="Arial CYR"/>
      <w:sz w:val="24"/>
      <w:szCs w:val="24"/>
    </w:rPr>
  </w:style>
  <w:style w:type="character" w:customStyle="1" w:styleId="23pt">
    <w:name w:val="Основной текст + 23 pt"/>
    <w:aliases w:val="Курсив"/>
    <w:uiPriority w:val="99"/>
    <w:rsid w:val="00EA294C"/>
    <w:rPr>
      <w:i/>
      <w:sz w:val="46"/>
    </w:rPr>
  </w:style>
  <w:style w:type="paragraph" w:styleId="af1">
    <w:name w:val="Balloon Text"/>
    <w:basedOn w:val="a"/>
    <w:link w:val="af2"/>
    <w:uiPriority w:val="99"/>
    <w:semiHidden/>
    <w:rsid w:val="006509CC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A0FA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f2">
    <w:name w:val="Текст у виносці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99"/>
    <w:qFormat/>
    <w:locked/>
    <w:rsid w:val="00B90243"/>
    <w:rPr>
      <w:rFonts w:cs="Times New Roman"/>
      <w:b/>
    </w:rPr>
  </w:style>
  <w:style w:type="character" w:customStyle="1" w:styleId="rvts44">
    <w:name w:val="rvts44"/>
    <w:basedOn w:val="a0"/>
    <w:uiPriority w:val="99"/>
    <w:rsid w:val="005264A0"/>
    <w:rPr>
      <w:rFonts w:cs="Times New Roman"/>
    </w:rPr>
  </w:style>
  <w:style w:type="paragraph" w:styleId="af5">
    <w:name w:val="Normal (Web)"/>
    <w:basedOn w:val="a"/>
    <w:uiPriority w:val="99"/>
    <w:locked/>
    <w:rsid w:val="00DF3034"/>
    <w:pPr>
      <w:widowControl/>
      <w:autoSpaceDE/>
      <w:autoSpaceDN/>
      <w:adjustRightInd/>
      <w:spacing w:after="150"/>
    </w:pPr>
    <w:rPr>
      <w:rFonts w:ascii="Times New Roman" w:hAnsi="Times New Roman" w:cs="Times New Roman"/>
      <w:lang w:val="ru-RU"/>
    </w:rPr>
  </w:style>
  <w:style w:type="character" w:customStyle="1" w:styleId="rvts9">
    <w:name w:val="rvts9"/>
    <w:uiPriority w:val="99"/>
    <w:rsid w:val="00221F1C"/>
  </w:style>
  <w:style w:type="character" w:customStyle="1" w:styleId="rvts37">
    <w:name w:val="rvts37"/>
    <w:uiPriority w:val="99"/>
    <w:rsid w:val="0022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2597</Words>
  <Characters>1481</Characters>
  <Application>Microsoft Office Word</Application>
  <DocSecurity>0</DocSecurity>
  <Lines>12</Lines>
  <Paragraphs>8</Paragraphs>
  <ScaleCrop>false</ScaleCrop>
  <Company>ODA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Natalia.Stepanivna</dc:creator>
  <cp:keywords/>
  <dc:description/>
  <cp:lastModifiedBy>Віталій Завадяк</cp:lastModifiedBy>
  <cp:revision>2</cp:revision>
  <cp:lastPrinted>2023-12-14T14:03:00Z</cp:lastPrinted>
  <dcterms:created xsi:type="dcterms:W3CDTF">2024-02-06T10:25:00Z</dcterms:created>
  <dcterms:modified xsi:type="dcterms:W3CDTF">2024-02-06T10:25:00Z</dcterms:modified>
</cp:coreProperties>
</file>