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97B" w:rsidRPr="0072578B" w:rsidRDefault="000E097B" w:rsidP="00A3699F">
      <w:pPr>
        <w:textAlignment w:val="baseline"/>
        <w:rPr>
          <w:rFonts w:ascii="Times New Roman" w:hAnsi="Times New Roman" w:cs="Times New Roman"/>
          <w:b/>
          <w:bCs/>
          <w:color w:val="FF0000"/>
          <w:sz w:val="16"/>
          <w:szCs w:val="16"/>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http://zakonst.rada.gov.ua/images/gerb.gif" style="position:absolute;margin-left:222.9pt;margin-top:-.45pt;width:36.3pt;height:48.2pt;z-index:251658240;visibility:visible">
            <v:imagedata r:id="rId7" o:title=""/>
            <w10:wrap type="square" side="left"/>
          </v:shape>
        </w:pict>
      </w:r>
      <w:r>
        <w:rPr>
          <w:rFonts w:ascii="Times New Roman" w:hAnsi="Times New Roman" w:cs="Times New Roman"/>
          <w:color w:val="FF0000"/>
          <w:sz w:val="28"/>
          <w:szCs w:val="28"/>
          <w:bdr w:val="none" w:sz="0" w:space="0" w:color="auto" w:frame="1"/>
          <w:lang w:val="uk-UA"/>
        </w:rPr>
        <w:br w:type="textWrapping" w:clear="all"/>
      </w:r>
    </w:p>
    <w:p w:rsidR="000E097B" w:rsidRDefault="000E097B" w:rsidP="00A3699F">
      <w:pPr>
        <w:tabs>
          <w:tab w:val="left" w:pos="1620"/>
          <w:tab w:val="left" w:pos="1980"/>
        </w:tabs>
        <w:spacing w:before="120" w:after="120"/>
        <w:jc w:val="center"/>
        <w:rPr>
          <w:rFonts w:ascii="Times New Roman" w:hAnsi="Times New Roman" w:cs="Times New Roman"/>
          <w:b/>
          <w:caps/>
          <w:color w:val="000000"/>
          <w:sz w:val="28"/>
          <w:szCs w:val="28"/>
          <w:lang w:val="uk-UA"/>
        </w:rPr>
      </w:pPr>
      <w:r>
        <w:rPr>
          <w:rFonts w:ascii="Times New Roman" w:hAnsi="Times New Roman" w:cs="Times New Roman"/>
          <w:b/>
          <w:caps/>
          <w:color w:val="000000"/>
          <w:sz w:val="28"/>
          <w:szCs w:val="28"/>
          <w:lang w:val="uk-UA"/>
        </w:rPr>
        <w:t>УЖГОРОДСЬКА РАЙОННА державна адміністрація</w:t>
      </w:r>
    </w:p>
    <w:p w:rsidR="000E097B" w:rsidRDefault="000E097B" w:rsidP="00A3699F">
      <w:pPr>
        <w:tabs>
          <w:tab w:val="left" w:pos="1620"/>
          <w:tab w:val="left" w:pos="1980"/>
        </w:tabs>
        <w:spacing w:before="120" w:after="120"/>
        <w:jc w:val="center"/>
        <w:rPr>
          <w:rFonts w:ascii="Times New Roman" w:hAnsi="Times New Roman" w:cs="Times New Roman"/>
          <w:b/>
          <w:bCs/>
          <w:caps/>
          <w:color w:val="000000"/>
          <w:sz w:val="28"/>
          <w:szCs w:val="28"/>
          <w:lang w:val="uk-UA"/>
        </w:rPr>
      </w:pPr>
      <w:r>
        <w:rPr>
          <w:rFonts w:ascii="Times New Roman" w:hAnsi="Times New Roman" w:cs="Times New Roman"/>
          <w:b/>
          <w:caps/>
          <w:color w:val="000000"/>
          <w:sz w:val="28"/>
          <w:szCs w:val="28"/>
          <w:lang w:val="uk-UA"/>
        </w:rPr>
        <w:t>ЗАКАРПАТСЬКОЇ ОБЛАСТІ</w:t>
      </w:r>
    </w:p>
    <w:p w:rsidR="000E097B" w:rsidRDefault="000E097B" w:rsidP="00A3699F">
      <w:pPr>
        <w:jc w:val="center"/>
        <w:rPr>
          <w:rFonts w:ascii="Times New Roman" w:hAnsi="Times New Roman" w:cs="Times New Roman"/>
          <w:b/>
          <w:bCs/>
          <w:color w:val="000000"/>
          <w:sz w:val="44"/>
          <w:szCs w:val="44"/>
          <w:lang w:val="uk-UA"/>
        </w:rPr>
      </w:pPr>
      <w:r>
        <w:rPr>
          <w:rFonts w:ascii="Times New Roman" w:hAnsi="Times New Roman" w:cs="Times New Roman"/>
          <w:b/>
          <w:bCs/>
          <w:color w:val="000000"/>
          <w:sz w:val="44"/>
          <w:szCs w:val="44"/>
          <w:lang w:val="uk-UA"/>
        </w:rPr>
        <w:t>Р О З П О Р Я Д Ж Е Н Н Я</w:t>
      </w:r>
    </w:p>
    <w:p w:rsidR="000E097B" w:rsidRDefault="000E097B" w:rsidP="00A3699F">
      <w:pPr>
        <w:ind w:right="-761"/>
        <w:jc w:val="center"/>
        <w:rPr>
          <w:rFonts w:ascii="Times New Roman" w:hAnsi="Times New Roman" w:cs="Times New Roman"/>
          <w:b/>
          <w:bCs/>
          <w:color w:val="000000"/>
          <w:sz w:val="28"/>
          <w:szCs w:val="28"/>
          <w:lang w:val="uk-UA"/>
        </w:rPr>
      </w:pPr>
    </w:p>
    <w:p w:rsidR="000E097B" w:rsidRDefault="000E097B" w:rsidP="00A3699F">
      <w:pPr>
        <w:tabs>
          <w:tab w:val="left" w:pos="4962"/>
        </w:tabs>
        <w:jc w:val="center"/>
        <w:rPr>
          <w:rFonts w:ascii="Times New Roman" w:hAnsi="Times New Roman" w:cs="Times New Roman"/>
          <w:b/>
          <w:color w:val="000000"/>
          <w:sz w:val="26"/>
          <w:szCs w:val="26"/>
          <w:lang w:val="uk-UA"/>
        </w:rPr>
      </w:pPr>
      <w:r>
        <w:rPr>
          <w:rFonts w:ascii="Times New Roman" w:hAnsi="Times New Roman" w:cs="Times New Roman"/>
          <w:b/>
          <w:color w:val="000000"/>
          <w:sz w:val="28"/>
          <w:szCs w:val="28"/>
          <w:lang w:val="uk-UA"/>
        </w:rPr>
        <w:t>____</w:t>
      </w:r>
      <w:r w:rsidRPr="00806DF9">
        <w:rPr>
          <w:rFonts w:ascii="Times New Roman" w:hAnsi="Times New Roman" w:cs="Times New Roman"/>
          <w:color w:val="000000"/>
          <w:sz w:val="28"/>
          <w:szCs w:val="28"/>
          <w:u w:val="single"/>
          <w:lang w:val="uk-UA"/>
        </w:rPr>
        <w:t>15.12.2021</w:t>
      </w:r>
      <w:r>
        <w:rPr>
          <w:rFonts w:ascii="Times New Roman" w:hAnsi="Times New Roman" w:cs="Times New Roman"/>
          <w:b/>
          <w:color w:val="000000"/>
          <w:sz w:val="28"/>
          <w:szCs w:val="28"/>
          <w:lang w:val="uk-UA"/>
        </w:rPr>
        <w:t>___                            Ужгород                           №___</w:t>
      </w:r>
      <w:r>
        <w:rPr>
          <w:rFonts w:ascii="Times New Roman" w:hAnsi="Times New Roman" w:cs="Times New Roman"/>
          <w:color w:val="000000"/>
          <w:sz w:val="28"/>
          <w:szCs w:val="28"/>
          <w:u w:val="single"/>
          <w:lang w:val="uk-UA"/>
        </w:rPr>
        <w:t>279</w:t>
      </w:r>
      <w:r>
        <w:rPr>
          <w:rFonts w:ascii="Times New Roman" w:hAnsi="Times New Roman" w:cs="Times New Roman"/>
          <w:b/>
          <w:color w:val="000000"/>
          <w:sz w:val="28"/>
          <w:szCs w:val="28"/>
          <w:lang w:val="uk-UA"/>
        </w:rPr>
        <w:t>________</w:t>
      </w:r>
    </w:p>
    <w:p w:rsidR="000E097B" w:rsidRPr="00F64A8B" w:rsidRDefault="000E097B" w:rsidP="0076282B">
      <w:pPr>
        <w:contextualSpacing/>
        <w:rPr>
          <w:rFonts w:ascii="Times New Roman CYR" w:hAnsi="Times New Roman CYR" w:cs="Times New Roman CYR"/>
          <w:color w:val="000000"/>
          <w:sz w:val="28"/>
          <w:szCs w:val="28"/>
          <w:lang w:val="uk-UA"/>
        </w:rPr>
      </w:pPr>
    </w:p>
    <w:p w:rsidR="000E097B" w:rsidRDefault="000E097B" w:rsidP="00A5628D">
      <w:pPr>
        <w:pStyle w:val="BodyText"/>
        <w:jc w:val="center"/>
        <w:rPr>
          <w:rFonts w:ascii="Times New Roman" w:hAnsi="Times New Roman"/>
          <w:b/>
          <w:i/>
          <w:sz w:val="28"/>
          <w:szCs w:val="28"/>
        </w:rPr>
      </w:pPr>
      <w:r w:rsidRPr="00BE1D2F">
        <w:rPr>
          <w:rFonts w:ascii="Times New Roman" w:hAnsi="Times New Roman"/>
          <w:b/>
          <w:i/>
          <w:sz w:val="28"/>
          <w:szCs w:val="28"/>
        </w:rPr>
        <w:t xml:space="preserve">Про </w:t>
      </w:r>
      <w:r>
        <w:rPr>
          <w:rFonts w:ascii="Times New Roman" w:hAnsi="Times New Roman"/>
          <w:b/>
          <w:i/>
          <w:sz w:val="28"/>
          <w:szCs w:val="28"/>
        </w:rPr>
        <w:t xml:space="preserve">проведення оцінювання результатів службової </w:t>
      </w:r>
    </w:p>
    <w:p w:rsidR="000E097B" w:rsidRPr="00A5628D" w:rsidRDefault="000E097B" w:rsidP="00A5628D">
      <w:pPr>
        <w:pStyle w:val="BodyText"/>
        <w:jc w:val="center"/>
        <w:rPr>
          <w:rFonts w:ascii="Times New Roman" w:hAnsi="Times New Roman"/>
          <w:b/>
          <w:i/>
          <w:sz w:val="28"/>
          <w:szCs w:val="28"/>
        </w:rPr>
      </w:pPr>
      <w:r>
        <w:rPr>
          <w:rFonts w:ascii="Times New Roman" w:hAnsi="Times New Roman"/>
          <w:b/>
          <w:i/>
          <w:sz w:val="28"/>
          <w:szCs w:val="28"/>
        </w:rPr>
        <w:t>діяльності державних службовців райдержадміністрації</w:t>
      </w:r>
    </w:p>
    <w:p w:rsidR="000E097B" w:rsidRPr="00F64A8B" w:rsidRDefault="000E097B" w:rsidP="00860B31">
      <w:pPr>
        <w:pStyle w:val="BodyText"/>
        <w:rPr>
          <w:rFonts w:ascii="Times New Roman" w:hAnsi="Times New Roman"/>
          <w:color w:val="000000"/>
          <w:sz w:val="28"/>
          <w:szCs w:val="28"/>
        </w:rPr>
      </w:pPr>
    </w:p>
    <w:p w:rsidR="000E097B" w:rsidRDefault="000E097B" w:rsidP="0072578B">
      <w:pPr>
        <w:ind w:firstLine="567"/>
        <w:jc w:val="both"/>
        <w:rPr>
          <w:rFonts w:ascii="Times New Roman" w:hAnsi="Times New Roman" w:cs="Times New Roman"/>
          <w:sz w:val="28"/>
          <w:szCs w:val="28"/>
          <w:lang w:val="uk-UA"/>
        </w:rPr>
      </w:pPr>
      <w:r w:rsidRPr="00F429FE">
        <w:rPr>
          <w:rFonts w:ascii="Times New Roman" w:hAnsi="Times New Roman"/>
          <w:sz w:val="28"/>
          <w:szCs w:val="28"/>
          <w:lang w:val="uk-UA"/>
        </w:rPr>
        <w:t xml:space="preserve">Відповідно до </w:t>
      </w:r>
      <w:r>
        <w:rPr>
          <w:rFonts w:ascii="Times New Roman" w:hAnsi="Times New Roman"/>
          <w:sz w:val="28"/>
          <w:szCs w:val="28"/>
          <w:lang w:val="uk-UA"/>
        </w:rPr>
        <w:t xml:space="preserve">статей 6, 39, 41 Закону України „Про місцеві державні адміністрації”, статті 44 Закону України „Про державну службу”, Порядку проведення оцінювання результатів службової діяльності державних службовців, затвердженого постановою Кабінету Міністрів України від 23 серпня 2017 р. № 640 (в редакції постанови Кабінету Міністрів України від 10 липня 2019 р. № 591), </w:t>
      </w:r>
      <w:r>
        <w:rPr>
          <w:rFonts w:ascii="Times New Roman" w:hAnsi="Times New Roman"/>
          <w:color w:val="000000"/>
          <w:sz w:val="28"/>
          <w:szCs w:val="28"/>
          <w:lang w:val="uk-UA"/>
        </w:rPr>
        <w:t xml:space="preserve">з метою визначення </w:t>
      </w:r>
      <w:r>
        <w:rPr>
          <w:rFonts w:ascii="Times New Roman" w:hAnsi="Times New Roman" w:cs="Times New Roman"/>
          <w:sz w:val="28"/>
          <w:szCs w:val="28"/>
          <w:lang w:val="uk-UA"/>
        </w:rPr>
        <w:t>завдань і ключових показників результативності, ефективності та якості службової діяльності державних службовців</w:t>
      </w:r>
      <w:r>
        <w:rPr>
          <w:rFonts w:ascii="Times New Roman" w:hAnsi="Times New Roman"/>
          <w:color w:val="000000"/>
          <w:sz w:val="28"/>
          <w:szCs w:val="28"/>
          <w:lang w:val="uk-UA"/>
        </w:rPr>
        <w:t>, які займають посади державної служби категорії „Б” – керівникам структурних підрозділів райдержадміністрації зі статусом юридичних осіб публічного права та керівнику апарату райдержадміністрації на 2022 рік:</w:t>
      </w:r>
    </w:p>
    <w:p w:rsidR="000E097B" w:rsidRPr="00F64A8B" w:rsidRDefault="000E097B" w:rsidP="00860B31">
      <w:pPr>
        <w:pStyle w:val="BodyText"/>
        <w:rPr>
          <w:rFonts w:ascii="Times New Roman" w:hAnsi="Times New Roman"/>
          <w:b/>
          <w:color w:val="000000"/>
          <w:sz w:val="28"/>
          <w:szCs w:val="28"/>
        </w:rPr>
      </w:pPr>
    </w:p>
    <w:p w:rsidR="000E097B" w:rsidRDefault="000E097B" w:rsidP="005C7738">
      <w:pPr>
        <w:widowControl/>
        <w:numPr>
          <w:ilvl w:val="0"/>
          <w:numId w:val="2"/>
        </w:numPr>
        <w:tabs>
          <w:tab w:val="left" w:pos="851"/>
        </w:tabs>
        <w:autoSpaceDE/>
        <w:autoSpaceDN/>
        <w:adjustRightInd/>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Установити, що оцінювання результатів службової діяльності державних службовців райдержадміністрації категорії „Б” – керівників структурних підрозділів зі статусом юридичних осіб публічного права та керівника апарату за 2022 рік проводиться у такі строки:</w:t>
      </w:r>
    </w:p>
    <w:p w:rsidR="000E097B" w:rsidRDefault="000E097B" w:rsidP="005C7738">
      <w:pPr>
        <w:widowControl/>
        <w:numPr>
          <w:ilvl w:val="1"/>
          <w:numId w:val="2"/>
        </w:numPr>
        <w:tabs>
          <w:tab w:val="left" w:pos="1134"/>
        </w:tabs>
        <w:autoSpaceDE/>
        <w:autoSpaceDN/>
        <w:adjustRightInd/>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завдань і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у грудні 2021 року.</w:t>
      </w:r>
    </w:p>
    <w:p w:rsidR="000E097B" w:rsidRPr="0072578B" w:rsidRDefault="000E097B" w:rsidP="005C7738">
      <w:pPr>
        <w:widowControl/>
        <w:numPr>
          <w:ilvl w:val="1"/>
          <w:numId w:val="2"/>
        </w:numPr>
        <w:tabs>
          <w:tab w:val="left" w:pos="1134"/>
        </w:tabs>
        <w:autoSpaceDE/>
        <w:autoSpaceDN/>
        <w:adjustRightInd/>
        <w:ind w:left="0" w:firstLine="567"/>
        <w:jc w:val="both"/>
        <w:rPr>
          <w:rFonts w:ascii="Times New Roman" w:hAnsi="Times New Roman" w:cs="Times New Roman"/>
          <w:sz w:val="28"/>
          <w:szCs w:val="28"/>
          <w:lang w:val="uk-UA"/>
        </w:rPr>
      </w:pPr>
      <w:r w:rsidRPr="0072578B">
        <w:rPr>
          <w:rStyle w:val="rvts0"/>
          <w:rFonts w:ascii="Times New Roman" w:hAnsi="Times New Roman"/>
          <w:sz w:val="28"/>
          <w:szCs w:val="28"/>
        </w:rPr>
        <w:t xml:space="preserve">Завдання і ключові показники для державного службовця на </w:t>
      </w:r>
      <w:r w:rsidRPr="0072578B">
        <w:rPr>
          <w:rStyle w:val="rvts0"/>
          <w:rFonts w:ascii="Times New Roman" w:hAnsi="Times New Roman"/>
          <w:sz w:val="28"/>
          <w:szCs w:val="28"/>
          <w:lang w:val="uk-UA"/>
        </w:rPr>
        <w:t>2022</w:t>
      </w:r>
      <w:r w:rsidRPr="0072578B">
        <w:rPr>
          <w:rStyle w:val="rvts0"/>
          <w:rFonts w:ascii="Times New Roman" w:hAnsi="Times New Roman"/>
          <w:sz w:val="28"/>
          <w:szCs w:val="28"/>
        </w:rPr>
        <w:t xml:space="preserve"> рік визначаються у січні - вересні цього року в разі призначення (переведення) на посаду державної служби, виходу на роботу після відсутності на службі у випадках, передбачених </w:t>
      </w:r>
      <w:hyperlink r:id="rId8" w:anchor="n341" w:history="1">
        <w:r w:rsidRPr="0072578B">
          <w:rPr>
            <w:rStyle w:val="Hyperlink"/>
            <w:rFonts w:ascii="Times New Roman" w:hAnsi="Times New Roman"/>
            <w:color w:val="auto"/>
            <w:sz w:val="28"/>
            <w:szCs w:val="28"/>
            <w:u w:val="none"/>
          </w:rPr>
          <w:t>абзацами третім - п’ятим</w:t>
        </w:r>
      </w:hyperlink>
      <w:r w:rsidRPr="0072578B">
        <w:rPr>
          <w:rStyle w:val="rvts0"/>
          <w:rFonts w:ascii="Times New Roman" w:hAnsi="Times New Roman"/>
          <w:sz w:val="28"/>
          <w:szCs w:val="28"/>
        </w:rPr>
        <w:t xml:space="preserve"> пункту 14 </w:t>
      </w:r>
      <w:r>
        <w:rPr>
          <w:rFonts w:ascii="Times New Roman" w:hAnsi="Times New Roman"/>
          <w:sz w:val="28"/>
          <w:szCs w:val="28"/>
          <w:lang w:val="uk-UA"/>
        </w:rPr>
        <w:t>Порядку проведення оцінювання результатів службової діяльності державних службовців, затвердженого постановою Кабінету Міністрів України від 23 серпня 2017 р. № 640 (в редакції постанови Кабінету Міністрів України від 10 липня 2019 р. № 591)</w:t>
      </w:r>
      <w:r w:rsidRPr="00F64A8B">
        <w:rPr>
          <w:rStyle w:val="rvts0"/>
          <w:rFonts w:ascii="Times New Roman" w:hAnsi="Times New Roman"/>
          <w:sz w:val="28"/>
          <w:szCs w:val="28"/>
          <w:lang w:val="uk-UA"/>
        </w:rPr>
        <w:t xml:space="preserve">, </w:t>
      </w:r>
      <w:r w:rsidRPr="0072578B">
        <w:rPr>
          <w:rStyle w:val="rvts0"/>
          <w:rFonts w:ascii="Times New Roman" w:hAnsi="Times New Roman"/>
          <w:sz w:val="28"/>
          <w:szCs w:val="28"/>
          <w:lang w:val="uk-UA"/>
        </w:rPr>
        <w:t xml:space="preserve">чи </w:t>
      </w:r>
      <w:r w:rsidRPr="00F64A8B">
        <w:rPr>
          <w:rStyle w:val="rvts0"/>
          <w:rFonts w:ascii="Times New Roman" w:hAnsi="Times New Roman"/>
          <w:sz w:val="28"/>
          <w:szCs w:val="28"/>
          <w:lang w:val="uk-UA"/>
        </w:rPr>
        <w:t xml:space="preserve">поновлення на посаді державної служби. </w:t>
      </w:r>
      <w:r w:rsidRPr="0072578B">
        <w:rPr>
          <w:rStyle w:val="rvts0"/>
          <w:rFonts w:ascii="Times New Roman" w:hAnsi="Times New Roman"/>
          <w:sz w:val="28"/>
          <w:szCs w:val="28"/>
        </w:rPr>
        <w:t>Такі завдання і ключові показники визначаються протягом десяти робочих днів після призначення (переведення) або виходу на роботу</w:t>
      </w:r>
      <w:r w:rsidRPr="0072578B">
        <w:rPr>
          <w:rStyle w:val="rvts0"/>
          <w:rFonts w:ascii="Times New Roman" w:hAnsi="Times New Roman"/>
          <w:sz w:val="28"/>
          <w:szCs w:val="28"/>
          <w:lang w:val="uk-UA"/>
        </w:rPr>
        <w:t>.</w:t>
      </w:r>
    </w:p>
    <w:p w:rsidR="000E097B" w:rsidRDefault="000E097B" w:rsidP="005C7738">
      <w:pPr>
        <w:widowControl/>
        <w:numPr>
          <w:ilvl w:val="1"/>
          <w:numId w:val="2"/>
        </w:numPr>
        <w:tabs>
          <w:tab w:val="left" w:pos="1134"/>
        </w:tabs>
        <w:autoSpaceDE/>
        <w:autoSpaceDN/>
        <w:adjustRightInd/>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Оціночна співбесіда, визначення результатів виконання завдань та затвердження висновків щодо оцінювання результатів службової діяльності – у жовтні -</w:t>
      </w:r>
      <w:r w:rsidRPr="00144FF8">
        <w:rPr>
          <w:rFonts w:ascii="Times New Roman" w:hAnsi="Times New Roman" w:cs="Times New Roman"/>
          <w:sz w:val="28"/>
          <w:szCs w:val="28"/>
          <w:lang w:val="uk-UA"/>
        </w:rPr>
        <w:t xml:space="preserve"> </w:t>
      </w:r>
      <w:r>
        <w:rPr>
          <w:rFonts w:ascii="Times New Roman" w:hAnsi="Times New Roman" w:cs="Times New Roman"/>
          <w:sz w:val="28"/>
          <w:szCs w:val="28"/>
          <w:lang w:val="uk-UA"/>
        </w:rPr>
        <w:t>грудні 2022 року.</w:t>
      </w:r>
    </w:p>
    <w:p w:rsidR="000E097B" w:rsidRDefault="000E097B" w:rsidP="008F1608">
      <w:pPr>
        <w:widowControl/>
        <w:numPr>
          <w:ilvl w:val="0"/>
          <w:numId w:val="2"/>
        </w:numPr>
        <w:tabs>
          <w:tab w:val="left" w:pos="851"/>
        </w:tabs>
        <w:autoSpaceDE/>
        <w:autoSpaceDN/>
        <w:adjustRightInd/>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Керівнику апарату та керівникам структурних підрозділів зі статусом юридичних  осіб  публічного  права  райдержадміністрації   передати  оригінали </w:t>
      </w:r>
    </w:p>
    <w:p w:rsidR="000E097B" w:rsidRDefault="000E097B" w:rsidP="00BF31FD">
      <w:pPr>
        <w:widowControl/>
        <w:tabs>
          <w:tab w:val="left" w:pos="851"/>
        </w:tabs>
        <w:autoSpaceDE/>
        <w:autoSpaceDN/>
        <w:adjustRightInd/>
        <w:jc w:val="both"/>
        <w:rPr>
          <w:rFonts w:ascii="Times New Roman" w:hAnsi="Times New Roman" w:cs="Times New Roman"/>
          <w:sz w:val="28"/>
          <w:szCs w:val="28"/>
          <w:lang w:val="uk-UA"/>
        </w:rPr>
      </w:pPr>
    </w:p>
    <w:p w:rsidR="000E097B" w:rsidRDefault="000E097B" w:rsidP="00BF31FD">
      <w:pPr>
        <w:widowControl/>
        <w:tabs>
          <w:tab w:val="left" w:pos="851"/>
        </w:tabs>
        <w:autoSpaceDE/>
        <w:autoSpaceDN/>
        <w:adjustRightInd/>
        <w:jc w:val="both"/>
        <w:rPr>
          <w:rFonts w:ascii="Times New Roman" w:hAnsi="Times New Roman" w:cs="Times New Roman"/>
          <w:sz w:val="28"/>
          <w:szCs w:val="28"/>
          <w:lang w:val="uk-UA"/>
        </w:rPr>
      </w:pPr>
    </w:p>
    <w:p w:rsidR="000E097B" w:rsidRDefault="000E097B" w:rsidP="00BF31FD">
      <w:pPr>
        <w:widowControl/>
        <w:tabs>
          <w:tab w:val="left" w:pos="851"/>
        </w:tabs>
        <w:autoSpaceDE/>
        <w:autoSpaceDN/>
        <w:adjustRightInd/>
        <w:jc w:val="both"/>
        <w:rPr>
          <w:rFonts w:ascii="Times New Roman" w:hAnsi="Times New Roman" w:cs="Times New Roman"/>
          <w:sz w:val="28"/>
          <w:szCs w:val="28"/>
          <w:lang w:val="uk-UA"/>
        </w:rPr>
      </w:pPr>
    </w:p>
    <w:p w:rsidR="000E097B" w:rsidRDefault="000E097B" w:rsidP="00BF31FD">
      <w:pPr>
        <w:widowControl/>
        <w:tabs>
          <w:tab w:val="left" w:pos="851"/>
        </w:tabs>
        <w:autoSpaceDE/>
        <w:autoSpaceDN/>
        <w:adjustRightInd/>
        <w:jc w:val="both"/>
        <w:rPr>
          <w:rFonts w:ascii="Times New Roman" w:hAnsi="Times New Roman" w:cs="Times New Roman"/>
          <w:sz w:val="28"/>
          <w:szCs w:val="28"/>
          <w:lang w:val="uk-UA"/>
        </w:rPr>
      </w:pPr>
    </w:p>
    <w:p w:rsidR="000E097B" w:rsidRPr="000D1DA4" w:rsidRDefault="000E097B" w:rsidP="00BF31FD">
      <w:pPr>
        <w:widowControl/>
        <w:tabs>
          <w:tab w:val="left" w:pos="851"/>
        </w:tabs>
        <w:autoSpaceDE/>
        <w:autoSpaceDN/>
        <w:adjustRightInd/>
        <w:jc w:val="both"/>
        <w:rPr>
          <w:rFonts w:ascii="Times New Roman" w:hAnsi="Times New Roman" w:cs="Times New Roman"/>
          <w:sz w:val="16"/>
          <w:szCs w:val="16"/>
          <w:lang w:val="uk-UA"/>
        </w:rPr>
      </w:pPr>
    </w:p>
    <w:p w:rsidR="000E097B" w:rsidRPr="00C0008D" w:rsidRDefault="000E097B" w:rsidP="00BF31FD">
      <w:pPr>
        <w:widowControl/>
        <w:tabs>
          <w:tab w:val="left" w:pos="851"/>
        </w:tabs>
        <w:autoSpaceDE/>
        <w:autoSpaceDN/>
        <w:adjustRightInd/>
        <w:jc w:val="center"/>
        <w:rPr>
          <w:rFonts w:ascii="Times New Roman" w:hAnsi="Times New Roman" w:cs="Times New Roman"/>
          <w:color w:val="BFBFBF"/>
          <w:sz w:val="28"/>
          <w:szCs w:val="28"/>
          <w:lang w:val="uk-UA"/>
        </w:rPr>
      </w:pPr>
      <w:r w:rsidRPr="00C0008D">
        <w:rPr>
          <w:rFonts w:ascii="Times New Roman" w:hAnsi="Times New Roman" w:cs="Times New Roman"/>
          <w:color w:val="BFBFBF"/>
          <w:sz w:val="28"/>
          <w:szCs w:val="28"/>
          <w:lang w:val="uk-UA"/>
        </w:rPr>
        <w:t>2</w:t>
      </w:r>
    </w:p>
    <w:p w:rsidR="000E097B" w:rsidRDefault="000E097B" w:rsidP="00BF31FD">
      <w:pPr>
        <w:widowControl/>
        <w:tabs>
          <w:tab w:val="left" w:pos="851"/>
        </w:tabs>
        <w:autoSpaceDE/>
        <w:autoSpaceDN/>
        <w:adjustRightInd/>
        <w:jc w:val="both"/>
        <w:rPr>
          <w:rFonts w:ascii="Times New Roman" w:hAnsi="Times New Roman" w:cs="Times New Roman"/>
          <w:sz w:val="28"/>
          <w:szCs w:val="28"/>
          <w:lang w:val="uk-UA"/>
        </w:rPr>
      </w:pPr>
      <w:r w:rsidRPr="00525B78">
        <w:rPr>
          <w:rFonts w:ascii="Times New Roman" w:hAnsi="Times New Roman" w:cs="Times New Roman"/>
          <w:sz w:val="28"/>
          <w:szCs w:val="28"/>
          <w:lang w:val="uk-UA"/>
        </w:rPr>
        <w:t xml:space="preserve">погоджених завдань </w:t>
      </w:r>
      <w:r>
        <w:rPr>
          <w:rFonts w:ascii="Times New Roman" w:hAnsi="Times New Roman" w:cs="Times New Roman"/>
          <w:sz w:val="28"/>
          <w:szCs w:val="28"/>
          <w:lang w:val="uk-UA"/>
        </w:rPr>
        <w:t xml:space="preserve"> </w:t>
      </w:r>
      <w:r w:rsidRPr="00525B78">
        <w:rPr>
          <w:rFonts w:ascii="Times New Roman" w:hAnsi="Times New Roman" w:cs="Times New Roman"/>
          <w:sz w:val="28"/>
          <w:szCs w:val="28"/>
          <w:lang w:val="uk-UA"/>
        </w:rPr>
        <w:t xml:space="preserve">на </w:t>
      </w:r>
      <w:r>
        <w:rPr>
          <w:rFonts w:ascii="Times New Roman" w:hAnsi="Times New Roman" w:cs="Times New Roman"/>
          <w:sz w:val="28"/>
          <w:szCs w:val="28"/>
          <w:lang w:val="uk-UA"/>
        </w:rPr>
        <w:t xml:space="preserve"> </w:t>
      </w:r>
      <w:r w:rsidRPr="00525B78">
        <w:rPr>
          <w:rFonts w:ascii="Times New Roman" w:hAnsi="Times New Roman" w:cs="Times New Roman"/>
          <w:sz w:val="28"/>
          <w:szCs w:val="28"/>
          <w:lang w:val="uk-UA"/>
        </w:rPr>
        <w:t xml:space="preserve">зберігання </w:t>
      </w:r>
      <w:r>
        <w:rPr>
          <w:rFonts w:ascii="Times New Roman" w:hAnsi="Times New Roman" w:cs="Times New Roman"/>
          <w:sz w:val="28"/>
          <w:szCs w:val="28"/>
          <w:lang w:val="uk-UA"/>
        </w:rPr>
        <w:t xml:space="preserve"> </w:t>
      </w:r>
      <w:r w:rsidRPr="00525B78">
        <w:rPr>
          <w:rFonts w:ascii="Times New Roman" w:hAnsi="Times New Roman" w:cs="Times New Roman"/>
          <w:sz w:val="28"/>
          <w:szCs w:val="28"/>
          <w:lang w:val="uk-UA"/>
        </w:rPr>
        <w:t>до</w:t>
      </w:r>
      <w:r>
        <w:rPr>
          <w:rFonts w:ascii="Times New Roman" w:hAnsi="Times New Roman" w:cs="Times New Roman"/>
          <w:sz w:val="28"/>
          <w:szCs w:val="28"/>
          <w:lang w:val="uk-UA"/>
        </w:rPr>
        <w:t xml:space="preserve"> </w:t>
      </w:r>
      <w:r w:rsidRPr="00525B78">
        <w:rPr>
          <w:rFonts w:ascii="Times New Roman" w:hAnsi="Times New Roman" w:cs="Times New Roman"/>
          <w:sz w:val="28"/>
          <w:szCs w:val="28"/>
          <w:lang w:val="uk-UA"/>
        </w:rPr>
        <w:t xml:space="preserve"> відділу </w:t>
      </w:r>
      <w:r>
        <w:rPr>
          <w:rFonts w:ascii="Times New Roman" w:hAnsi="Times New Roman" w:cs="Times New Roman"/>
          <w:sz w:val="28"/>
          <w:szCs w:val="28"/>
          <w:lang w:val="uk-UA"/>
        </w:rPr>
        <w:t xml:space="preserve"> </w:t>
      </w:r>
      <w:r w:rsidRPr="00525B78">
        <w:rPr>
          <w:rFonts w:ascii="Times New Roman" w:hAnsi="Times New Roman" w:cs="Times New Roman"/>
          <w:sz w:val="28"/>
          <w:szCs w:val="28"/>
          <w:lang w:val="uk-UA"/>
        </w:rPr>
        <w:t xml:space="preserve">управління персоналом апарату </w:t>
      </w:r>
    </w:p>
    <w:p w:rsidR="000E097B" w:rsidRPr="00525B78" w:rsidRDefault="000E097B" w:rsidP="00F64A8B">
      <w:pPr>
        <w:widowControl/>
        <w:tabs>
          <w:tab w:val="left" w:pos="851"/>
        </w:tabs>
        <w:autoSpaceDE/>
        <w:autoSpaceDN/>
        <w:adjustRightInd/>
        <w:jc w:val="both"/>
        <w:rPr>
          <w:rFonts w:ascii="Times New Roman" w:hAnsi="Times New Roman" w:cs="Times New Roman"/>
          <w:sz w:val="28"/>
          <w:szCs w:val="28"/>
          <w:lang w:val="uk-UA"/>
        </w:rPr>
      </w:pPr>
      <w:r w:rsidRPr="00525B78">
        <w:rPr>
          <w:rFonts w:ascii="Times New Roman" w:hAnsi="Times New Roman" w:cs="Times New Roman"/>
          <w:sz w:val="28"/>
          <w:szCs w:val="28"/>
          <w:lang w:val="uk-UA"/>
        </w:rPr>
        <w:t>райдержадміністрації.</w:t>
      </w:r>
    </w:p>
    <w:p w:rsidR="000E097B" w:rsidRDefault="000E097B" w:rsidP="00CB402C">
      <w:pPr>
        <w:widowControl/>
        <w:numPr>
          <w:ilvl w:val="0"/>
          <w:numId w:val="2"/>
        </w:numPr>
        <w:tabs>
          <w:tab w:val="left" w:pos="851"/>
        </w:tabs>
        <w:autoSpaceDE/>
        <w:autoSpaceDN/>
        <w:adjustRightInd/>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цього розпорядження залишаю за собою.</w:t>
      </w:r>
    </w:p>
    <w:p w:rsidR="000E097B" w:rsidRDefault="000E097B" w:rsidP="005C7738">
      <w:pPr>
        <w:widowControl/>
        <w:autoSpaceDE/>
        <w:autoSpaceDN/>
        <w:adjustRightInd/>
        <w:jc w:val="both"/>
        <w:rPr>
          <w:rFonts w:ascii="Times New Roman" w:hAnsi="Times New Roman" w:cs="Times New Roman"/>
          <w:b/>
          <w:sz w:val="28"/>
          <w:szCs w:val="28"/>
          <w:lang w:val="uk-UA"/>
        </w:rPr>
      </w:pPr>
    </w:p>
    <w:p w:rsidR="000E097B" w:rsidRDefault="000E097B" w:rsidP="005C7738">
      <w:pPr>
        <w:widowControl/>
        <w:autoSpaceDE/>
        <w:autoSpaceDN/>
        <w:adjustRightInd/>
        <w:jc w:val="both"/>
        <w:rPr>
          <w:rFonts w:ascii="Times New Roman" w:hAnsi="Times New Roman" w:cs="Times New Roman"/>
          <w:b/>
          <w:sz w:val="28"/>
          <w:szCs w:val="28"/>
          <w:lang w:val="uk-UA"/>
        </w:rPr>
      </w:pPr>
    </w:p>
    <w:p w:rsidR="000E097B" w:rsidRDefault="000E097B" w:rsidP="005C7738">
      <w:pPr>
        <w:widowControl/>
        <w:autoSpaceDE/>
        <w:autoSpaceDN/>
        <w:adjustRightInd/>
        <w:jc w:val="both"/>
        <w:rPr>
          <w:rFonts w:ascii="Times New Roman" w:hAnsi="Times New Roman" w:cs="Times New Roman"/>
          <w:b/>
          <w:sz w:val="28"/>
          <w:szCs w:val="28"/>
          <w:lang w:val="uk-UA"/>
        </w:rPr>
      </w:pPr>
    </w:p>
    <w:p w:rsidR="000E097B" w:rsidRPr="005C7738" w:rsidRDefault="000E097B" w:rsidP="005C7738">
      <w:pPr>
        <w:widowControl/>
        <w:autoSpaceDE/>
        <w:autoSpaceDN/>
        <w:adjustRightInd/>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5C7738">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5C7738">
        <w:rPr>
          <w:rFonts w:ascii="Times New Roman" w:hAnsi="Times New Roman" w:cs="Times New Roman"/>
          <w:b/>
          <w:sz w:val="28"/>
          <w:szCs w:val="28"/>
          <w:lang w:val="uk-UA"/>
        </w:rPr>
        <w:t xml:space="preserve"> державної адміністрації               </w:t>
      </w:r>
      <w:r>
        <w:rPr>
          <w:rFonts w:ascii="Times New Roman" w:hAnsi="Times New Roman" w:cs="Times New Roman"/>
          <w:b/>
          <w:sz w:val="28"/>
          <w:szCs w:val="28"/>
          <w:lang w:val="uk-UA"/>
        </w:rPr>
        <w:t xml:space="preserve">    </w:t>
      </w:r>
      <w:r w:rsidRPr="005C7738">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Радіон КІШТУЛИНЕЦЬ</w:t>
      </w:r>
    </w:p>
    <w:p w:rsidR="000E097B" w:rsidRDefault="000E097B" w:rsidP="005C7738">
      <w:pPr>
        <w:widowControl/>
        <w:autoSpaceDE/>
        <w:autoSpaceDN/>
        <w:adjustRightInd/>
        <w:ind w:firstLine="567"/>
        <w:jc w:val="both"/>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p w:rsidR="000E097B" w:rsidRDefault="000E097B" w:rsidP="008F1608">
      <w:pPr>
        <w:contextualSpacing/>
        <w:jc w:val="center"/>
        <w:rPr>
          <w:rFonts w:ascii="Times New Roman" w:hAnsi="Times New Roman" w:cs="Times New Roman"/>
          <w:sz w:val="28"/>
          <w:szCs w:val="28"/>
          <w:lang w:val="uk-UA"/>
        </w:rPr>
      </w:pPr>
    </w:p>
    <w:sectPr w:rsidR="000E097B" w:rsidSect="006545FD">
      <w:pgSz w:w="11906" w:h="16838"/>
      <w:pgMar w:top="284" w:right="567" w:bottom="567"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97B" w:rsidRDefault="000E097B" w:rsidP="00714654">
      <w:r>
        <w:separator/>
      </w:r>
    </w:p>
  </w:endnote>
  <w:endnote w:type="continuationSeparator" w:id="1">
    <w:p w:rsidR="000E097B" w:rsidRDefault="000E097B" w:rsidP="00714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97B" w:rsidRDefault="000E097B" w:rsidP="00714654">
      <w:r>
        <w:separator/>
      </w:r>
    </w:p>
  </w:footnote>
  <w:footnote w:type="continuationSeparator" w:id="1">
    <w:p w:rsidR="000E097B" w:rsidRDefault="000E097B" w:rsidP="007146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927D3"/>
    <w:multiLevelType w:val="multilevel"/>
    <w:tmpl w:val="DFEC113E"/>
    <w:lvl w:ilvl="0">
      <w:start w:val="1"/>
      <w:numFmt w:val="decimal"/>
      <w:lvlText w:val="%1."/>
      <w:lvlJc w:val="left"/>
      <w:pPr>
        <w:ind w:left="1408" w:hanging="840"/>
      </w:pPr>
      <w:rPr>
        <w:rFonts w:cs="Times New Roman" w:hint="default"/>
      </w:rPr>
    </w:lvl>
    <w:lvl w:ilvl="1">
      <w:start w:val="1"/>
      <w:numFmt w:val="decimal"/>
      <w:isLgl/>
      <w:lvlText w:val="%1.%2."/>
      <w:lvlJc w:val="left"/>
      <w:pPr>
        <w:ind w:left="1827" w:hanging="1260"/>
      </w:pPr>
      <w:rPr>
        <w:rFonts w:cs="Times New Roman" w:hint="default"/>
      </w:rPr>
    </w:lvl>
    <w:lvl w:ilvl="2">
      <w:start w:val="1"/>
      <w:numFmt w:val="decimal"/>
      <w:isLgl/>
      <w:lvlText w:val="%1.%2.%3."/>
      <w:lvlJc w:val="left"/>
      <w:pPr>
        <w:ind w:left="1827" w:hanging="1260"/>
      </w:pPr>
      <w:rPr>
        <w:rFonts w:cs="Times New Roman" w:hint="default"/>
      </w:rPr>
    </w:lvl>
    <w:lvl w:ilvl="3">
      <w:start w:val="1"/>
      <w:numFmt w:val="decimal"/>
      <w:isLgl/>
      <w:lvlText w:val="%1.%2.%3.%4."/>
      <w:lvlJc w:val="left"/>
      <w:pPr>
        <w:ind w:left="1827" w:hanging="1260"/>
      </w:pPr>
      <w:rPr>
        <w:rFonts w:cs="Times New Roman" w:hint="default"/>
      </w:rPr>
    </w:lvl>
    <w:lvl w:ilvl="4">
      <w:start w:val="1"/>
      <w:numFmt w:val="decimal"/>
      <w:isLgl/>
      <w:lvlText w:val="%1.%2.%3.%4.%5."/>
      <w:lvlJc w:val="left"/>
      <w:pPr>
        <w:ind w:left="1827" w:hanging="126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
    <w:nsid w:val="7F6E690D"/>
    <w:multiLevelType w:val="hybridMultilevel"/>
    <w:tmpl w:val="28C69126"/>
    <w:lvl w:ilvl="0" w:tplc="BC743812">
      <w:start w:val="1"/>
      <w:numFmt w:val="decimal"/>
      <w:lvlText w:val="%1."/>
      <w:lvlJc w:val="left"/>
      <w:pPr>
        <w:ind w:left="1068"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6EF"/>
    <w:rsid w:val="00014DE7"/>
    <w:rsid w:val="00043753"/>
    <w:rsid w:val="0006027C"/>
    <w:rsid w:val="00065A06"/>
    <w:rsid w:val="00066556"/>
    <w:rsid w:val="000733A1"/>
    <w:rsid w:val="0008059C"/>
    <w:rsid w:val="0008460F"/>
    <w:rsid w:val="000A2FE1"/>
    <w:rsid w:val="000A6B87"/>
    <w:rsid w:val="000B21D8"/>
    <w:rsid w:val="000B2D36"/>
    <w:rsid w:val="000B3377"/>
    <w:rsid w:val="000B418B"/>
    <w:rsid w:val="000C0A4C"/>
    <w:rsid w:val="000C0F74"/>
    <w:rsid w:val="000C61B7"/>
    <w:rsid w:val="000D1DA4"/>
    <w:rsid w:val="000E097B"/>
    <w:rsid w:val="000E11C1"/>
    <w:rsid w:val="000E14DE"/>
    <w:rsid w:val="000E3921"/>
    <w:rsid w:val="000E42E6"/>
    <w:rsid w:val="000F6199"/>
    <w:rsid w:val="00106493"/>
    <w:rsid w:val="00130905"/>
    <w:rsid w:val="001313ED"/>
    <w:rsid w:val="001350E6"/>
    <w:rsid w:val="00144FF8"/>
    <w:rsid w:val="0015775C"/>
    <w:rsid w:val="00161D11"/>
    <w:rsid w:val="001739F9"/>
    <w:rsid w:val="00176C6B"/>
    <w:rsid w:val="001847E7"/>
    <w:rsid w:val="00184AC7"/>
    <w:rsid w:val="00185E6E"/>
    <w:rsid w:val="001D4FB5"/>
    <w:rsid w:val="001E199E"/>
    <w:rsid w:val="001E1EFB"/>
    <w:rsid w:val="002156F8"/>
    <w:rsid w:val="002345FA"/>
    <w:rsid w:val="002537FC"/>
    <w:rsid w:val="00264F5E"/>
    <w:rsid w:val="002912ED"/>
    <w:rsid w:val="002F73E7"/>
    <w:rsid w:val="00302829"/>
    <w:rsid w:val="003147A7"/>
    <w:rsid w:val="003448D1"/>
    <w:rsid w:val="00354980"/>
    <w:rsid w:val="00362DB1"/>
    <w:rsid w:val="00386CDA"/>
    <w:rsid w:val="003919F3"/>
    <w:rsid w:val="00394AA3"/>
    <w:rsid w:val="003A7D1D"/>
    <w:rsid w:val="003C0582"/>
    <w:rsid w:val="003C5149"/>
    <w:rsid w:val="003D112D"/>
    <w:rsid w:val="003D17EA"/>
    <w:rsid w:val="003E62A8"/>
    <w:rsid w:val="00413753"/>
    <w:rsid w:val="004228F5"/>
    <w:rsid w:val="00424FFC"/>
    <w:rsid w:val="00430C5D"/>
    <w:rsid w:val="004351A4"/>
    <w:rsid w:val="00437817"/>
    <w:rsid w:val="00440A83"/>
    <w:rsid w:val="004762B9"/>
    <w:rsid w:val="004829DC"/>
    <w:rsid w:val="00487A2C"/>
    <w:rsid w:val="0049105D"/>
    <w:rsid w:val="004926EF"/>
    <w:rsid w:val="004A30EA"/>
    <w:rsid w:val="004C0E33"/>
    <w:rsid w:val="004C6B79"/>
    <w:rsid w:val="004D313F"/>
    <w:rsid w:val="004F3974"/>
    <w:rsid w:val="00506AD7"/>
    <w:rsid w:val="00525B78"/>
    <w:rsid w:val="00530B9C"/>
    <w:rsid w:val="00535316"/>
    <w:rsid w:val="005460BE"/>
    <w:rsid w:val="00552E5C"/>
    <w:rsid w:val="00553EEE"/>
    <w:rsid w:val="00556360"/>
    <w:rsid w:val="00556981"/>
    <w:rsid w:val="00562CA0"/>
    <w:rsid w:val="00567286"/>
    <w:rsid w:val="005709FC"/>
    <w:rsid w:val="005846F1"/>
    <w:rsid w:val="00591136"/>
    <w:rsid w:val="005925AF"/>
    <w:rsid w:val="005B302E"/>
    <w:rsid w:val="005C7738"/>
    <w:rsid w:val="005D2C0F"/>
    <w:rsid w:val="005E7B26"/>
    <w:rsid w:val="005F3C58"/>
    <w:rsid w:val="005F7417"/>
    <w:rsid w:val="006172C6"/>
    <w:rsid w:val="0063529E"/>
    <w:rsid w:val="00635E5F"/>
    <w:rsid w:val="006411CF"/>
    <w:rsid w:val="0064138B"/>
    <w:rsid w:val="006522CB"/>
    <w:rsid w:val="006545FD"/>
    <w:rsid w:val="006546AF"/>
    <w:rsid w:val="006623B2"/>
    <w:rsid w:val="00663936"/>
    <w:rsid w:val="006673BD"/>
    <w:rsid w:val="0068653E"/>
    <w:rsid w:val="0069263A"/>
    <w:rsid w:val="00694923"/>
    <w:rsid w:val="00697442"/>
    <w:rsid w:val="006A2F71"/>
    <w:rsid w:val="006A3480"/>
    <w:rsid w:val="006A4383"/>
    <w:rsid w:val="006A5E92"/>
    <w:rsid w:val="006A6640"/>
    <w:rsid w:val="006B0925"/>
    <w:rsid w:val="006B6AEC"/>
    <w:rsid w:val="006B778C"/>
    <w:rsid w:val="006C2C0F"/>
    <w:rsid w:val="006C483F"/>
    <w:rsid w:val="006C55AA"/>
    <w:rsid w:val="006C61AB"/>
    <w:rsid w:val="006C7DBF"/>
    <w:rsid w:val="006E4545"/>
    <w:rsid w:val="006E6926"/>
    <w:rsid w:val="006F058F"/>
    <w:rsid w:val="00714654"/>
    <w:rsid w:val="00724CAD"/>
    <w:rsid w:val="0072578B"/>
    <w:rsid w:val="00730FC1"/>
    <w:rsid w:val="007428F4"/>
    <w:rsid w:val="0076282B"/>
    <w:rsid w:val="0076312D"/>
    <w:rsid w:val="007679A1"/>
    <w:rsid w:val="007720B4"/>
    <w:rsid w:val="007840EE"/>
    <w:rsid w:val="00796ACF"/>
    <w:rsid w:val="007B2D72"/>
    <w:rsid w:val="007B3B62"/>
    <w:rsid w:val="007C1283"/>
    <w:rsid w:val="007C75BF"/>
    <w:rsid w:val="007F0D99"/>
    <w:rsid w:val="007F1C21"/>
    <w:rsid w:val="007F48D9"/>
    <w:rsid w:val="007F4BEE"/>
    <w:rsid w:val="00800EBA"/>
    <w:rsid w:val="00806DF9"/>
    <w:rsid w:val="008204EA"/>
    <w:rsid w:val="00830D73"/>
    <w:rsid w:val="008448D1"/>
    <w:rsid w:val="00853F9D"/>
    <w:rsid w:val="00860B31"/>
    <w:rsid w:val="00893817"/>
    <w:rsid w:val="008A0C75"/>
    <w:rsid w:val="008A79B7"/>
    <w:rsid w:val="008B0BB8"/>
    <w:rsid w:val="008B4726"/>
    <w:rsid w:val="008C0ED1"/>
    <w:rsid w:val="008C521B"/>
    <w:rsid w:val="008F1608"/>
    <w:rsid w:val="008F4BE7"/>
    <w:rsid w:val="009125E6"/>
    <w:rsid w:val="00931E95"/>
    <w:rsid w:val="00933295"/>
    <w:rsid w:val="009555EF"/>
    <w:rsid w:val="009665D6"/>
    <w:rsid w:val="00971E95"/>
    <w:rsid w:val="00973B66"/>
    <w:rsid w:val="00974092"/>
    <w:rsid w:val="0098142E"/>
    <w:rsid w:val="009940EE"/>
    <w:rsid w:val="009A0107"/>
    <w:rsid w:val="009A7726"/>
    <w:rsid w:val="009C564D"/>
    <w:rsid w:val="009D1DB0"/>
    <w:rsid w:val="009E4992"/>
    <w:rsid w:val="009F0F8A"/>
    <w:rsid w:val="00A00E0B"/>
    <w:rsid w:val="00A05BAE"/>
    <w:rsid w:val="00A172FC"/>
    <w:rsid w:val="00A17497"/>
    <w:rsid w:val="00A32D92"/>
    <w:rsid w:val="00A3699F"/>
    <w:rsid w:val="00A36D64"/>
    <w:rsid w:val="00A45BB9"/>
    <w:rsid w:val="00A5628D"/>
    <w:rsid w:val="00A75885"/>
    <w:rsid w:val="00A874DA"/>
    <w:rsid w:val="00A92E2D"/>
    <w:rsid w:val="00A949D1"/>
    <w:rsid w:val="00A94AF6"/>
    <w:rsid w:val="00AA5A1A"/>
    <w:rsid w:val="00AC076E"/>
    <w:rsid w:val="00AD23A7"/>
    <w:rsid w:val="00AD50B5"/>
    <w:rsid w:val="00AF0302"/>
    <w:rsid w:val="00AF447F"/>
    <w:rsid w:val="00AF70CC"/>
    <w:rsid w:val="00B1558F"/>
    <w:rsid w:val="00B20718"/>
    <w:rsid w:val="00B31AD8"/>
    <w:rsid w:val="00B62D59"/>
    <w:rsid w:val="00B637AD"/>
    <w:rsid w:val="00B77339"/>
    <w:rsid w:val="00B814D7"/>
    <w:rsid w:val="00B83673"/>
    <w:rsid w:val="00BA0885"/>
    <w:rsid w:val="00BC4F3F"/>
    <w:rsid w:val="00BC6570"/>
    <w:rsid w:val="00BC764D"/>
    <w:rsid w:val="00BE1D2F"/>
    <w:rsid w:val="00BF31FD"/>
    <w:rsid w:val="00C0008D"/>
    <w:rsid w:val="00C3088B"/>
    <w:rsid w:val="00C504A9"/>
    <w:rsid w:val="00C66219"/>
    <w:rsid w:val="00C6638A"/>
    <w:rsid w:val="00C70FF6"/>
    <w:rsid w:val="00C8377A"/>
    <w:rsid w:val="00C94966"/>
    <w:rsid w:val="00CB402C"/>
    <w:rsid w:val="00CD64BE"/>
    <w:rsid w:val="00CF44A2"/>
    <w:rsid w:val="00CF5722"/>
    <w:rsid w:val="00D13ABE"/>
    <w:rsid w:val="00D150DE"/>
    <w:rsid w:val="00D24DD8"/>
    <w:rsid w:val="00D277D9"/>
    <w:rsid w:val="00D405DD"/>
    <w:rsid w:val="00D52427"/>
    <w:rsid w:val="00D53E5E"/>
    <w:rsid w:val="00D6608B"/>
    <w:rsid w:val="00D66313"/>
    <w:rsid w:val="00D753D0"/>
    <w:rsid w:val="00D8749A"/>
    <w:rsid w:val="00DA336F"/>
    <w:rsid w:val="00DB23F8"/>
    <w:rsid w:val="00DB34D5"/>
    <w:rsid w:val="00DB499A"/>
    <w:rsid w:val="00DD2415"/>
    <w:rsid w:val="00DE23E9"/>
    <w:rsid w:val="00DE3885"/>
    <w:rsid w:val="00E01523"/>
    <w:rsid w:val="00E12D27"/>
    <w:rsid w:val="00E133D1"/>
    <w:rsid w:val="00E26FC2"/>
    <w:rsid w:val="00E474EB"/>
    <w:rsid w:val="00E51F72"/>
    <w:rsid w:val="00E57E43"/>
    <w:rsid w:val="00E83ABC"/>
    <w:rsid w:val="00E850DF"/>
    <w:rsid w:val="00EB081D"/>
    <w:rsid w:val="00EC1BBF"/>
    <w:rsid w:val="00EC3342"/>
    <w:rsid w:val="00ED5836"/>
    <w:rsid w:val="00EE0AE2"/>
    <w:rsid w:val="00EE7F9F"/>
    <w:rsid w:val="00EF48FE"/>
    <w:rsid w:val="00F14DF4"/>
    <w:rsid w:val="00F17FD8"/>
    <w:rsid w:val="00F204D5"/>
    <w:rsid w:val="00F421BB"/>
    <w:rsid w:val="00F429FE"/>
    <w:rsid w:val="00F526E6"/>
    <w:rsid w:val="00F64A8B"/>
    <w:rsid w:val="00F652FA"/>
    <w:rsid w:val="00F679A6"/>
    <w:rsid w:val="00F70D62"/>
    <w:rsid w:val="00F843F9"/>
    <w:rsid w:val="00F91C81"/>
    <w:rsid w:val="00FB19C6"/>
    <w:rsid w:val="00FB1F20"/>
    <w:rsid w:val="00FB2548"/>
    <w:rsid w:val="00FD26FF"/>
    <w:rsid w:val="00FD56AE"/>
    <w:rsid w:val="00FE0EF9"/>
    <w:rsid w:val="00FE6EF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EF"/>
    <w:pPr>
      <w:widowControl w:val="0"/>
      <w:autoSpaceDE w:val="0"/>
      <w:autoSpaceDN w:val="0"/>
      <w:adjustRightInd w:val="0"/>
    </w:pPr>
    <w:rPr>
      <w:rFonts w:ascii="Arial CYR" w:eastAsia="Times New Roman" w:hAnsi="Arial CYR" w:cs="Arial CYR"/>
      <w:sz w:val="24"/>
      <w:szCs w:val="24"/>
      <w:lang w:val="ru-RU" w:eastAsia="ru-RU"/>
    </w:rPr>
  </w:style>
  <w:style w:type="paragraph" w:styleId="Heading3">
    <w:name w:val="heading 3"/>
    <w:basedOn w:val="Normal"/>
    <w:next w:val="Normal"/>
    <w:link w:val="Heading3Char"/>
    <w:uiPriority w:val="99"/>
    <w:qFormat/>
    <w:locked/>
    <w:rsid w:val="0076282B"/>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9"/>
    <w:qFormat/>
    <w:locked/>
    <w:rsid w:val="00556981"/>
    <w:pPr>
      <w:outlineLvl w:val="3"/>
    </w:pPr>
  </w:style>
  <w:style w:type="paragraph" w:styleId="Heading5">
    <w:name w:val="heading 5"/>
    <w:basedOn w:val="Normal"/>
    <w:next w:val="Normal"/>
    <w:link w:val="Heading5Char"/>
    <w:uiPriority w:val="99"/>
    <w:qFormat/>
    <w:locked/>
    <w:rsid w:val="00556981"/>
    <w:pPr>
      <w:outlineLvl w:val="4"/>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6282B"/>
    <w:rPr>
      <w:rFonts w:ascii="Cambria" w:hAnsi="Cambria" w:cs="Times New Roman"/>
      <w:b/>
      <w:bCs/>
      <w:sz w:val="26"/>
      <w:szCs w:val="26"/>
    </w:rPr>
  </w:style>
  <w:style w:type="character" w:customStyle="1" w:styleId="Heading4Char">
    <w:name w:val="Heading 4 Char"/>
    <w:basedOn w:val="DefaultParagraphFont"/>
    <w:link w:val="Heading4"/>
    <w:uiPriority w:val="99"/>
    <w:locked/>
    <w:rsid w:val="00556981"/>
    <w:rPr>
      <w:rFonts w:ascii="Arial CYR" w:hAnsi="Arial CYR" w:cs="Arial CYR"/>
      <w:sz w:val="24"/>
      <w:szCs w:val="24"/>
      <w:lang w:val="ru-RU" w:eastAsia="ru-RU"/>
    </w:rPr>
  </w:style>
  <w:style w:type="character" w:customStyle="1" w:styleId="Heading5Char">
    <w:name w:val="Heading 5 Char"/>
    <w:basedOn w:val="DefaultParagraphFont"/>
    <w:link w:val="Heading5"/>
    <w:uiPriority w:val="99"/>
    <w:locked/>
    <w:rsid w:val="00556981"/>
    <w:rPr>
      <w:rFonts w:ascii="Arial CYR" w:hAnsi="Arial CYR" w:cs="Arial CYR"/>
      <w:sz w:val="24"/>
      <w:szCs w:val="24"/>
      <w:lang w:val="ru-RU" w:eastAsia="ru-RU"/>
    </w:rPr>
  </w:style>
  <w:style w:type="paragraph" w:styleId="BalloonText">
    <w:name w:val="Balloon Text"/>
    <w:basedOn w:val="Normal"/>
    <w:link w:val="BalloonTextChar"/>
    <w:uiPriority w:val="99"/>
    <w:semiHidden/>
    <w:rsid w:val="004926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26EF"/>
    <w:rPr>
      <w:rFonts w:ascii="Tahoma" w:hAnsi="Tahoma" w:cs="Tahoma"/>
      <w:sz w:val="16"/>
      <w:szCs w:val="16"/>
      <w:lang w:val="ru-RU" w:eastAsia="ru-RU"/>
    </w:rPr>
  </w:style>
  <w:style w:type="character" w:customStyle="1" w:styleId="BodyTextChar1">
    <w:name w:val="Body Text Char1"/>
    <w:link w:val="BodyText"/>
    <w:uiPriority w:val="99"/>
    <w:locked/>
    <w:rsid w:val="00860B31"/>
    <w:rPr>
      <w:sz w:val="24"/>
      <w:lang w:val="uk-UA" w:eastAsia="ar-SA" w:bidi="ar-SA"/>
    </w:rPr>
  </w:style>
  <w:style w:type="paragraph" w:styleId="BodyText">
    <w:name w:val="Body Text"/>
    <w:basedOn w:val="Normal"/>
    <w:link w:val="BodyTextChar1"/>
    <w:uiPriority w:val="99"/>
    <w:rsid w:val="00860B31"/>
    <w:pPr>
      <w:widowControl/>
      <w:suppressAutoHyphens/>
      <w:autoSpaceDE/>
      <w:autoSpaceDN/>
      <w:adjustRightInd/>
      <w:jc w:val="both"/>
    </w:pPr>
    <w:rPr>
      <w:rFonts w:ascii="Calibri" w:eastAsia="Calibri" w:hAnsi="Calibri" w:cs="Times New Roman"/>
      <w:szCs w:val="20"/>
      <w:lang w:val="uk-UA" w:eastAsia="ar-SA"/>
    </w:rPr>
  </w:style>
  <w:style w:type="character" w:customStyle="1" w:styleId="BodyTextChar">
    <w:name w:val="Body Text Char"/>
    <w:basedOn w:val="DefaultParagraphFont"/>
    <w:link w:val="BodyText"/>
    <w:uiPriority w:val="99"/>
    <w:semiHidden/>
    <w:locked/>
    <w:rsid w:val="00130905"/>
    <w:rPr>
      <w:rFonts w:ascii="Arial CYR" w:hAnsi="Arial CYR" w:cs="Arial CYR"/>
      <w:sz w:val="24"/>
      <w:szCs w:val="24"/>
      <w:lang w:val="ru-RU" w:eastAsia="ru-RU"/>
    </w:rPr>
  </w:style>
  <w:style w:type="paragraph" w:styleId="NormalWeb">
    <w:name w:val="Normal (Web)"/>
    <w:basedOn w:val="Normal"/>
    <w:uiPriority w:val="99"/>
    <w:rsid w:val="00974092"/>
    <w:pPr>
      <w:widowControl/>
      <w:autoSpaceDE/>
      <w:autoSpaceDN/>
      <w:adjustRightInd/>
      <w:spacing w:before="100" w:beforeAutospacing="1" w:after="100" w:afterAutospacing="1"/>
    </w:pPr>
    <w:rPr>
      <w:rFonts w:ascii="Arial Unicode MS" w:eastAsia="Arial Unicode MS" w:cs="Arial Unicode MS"/>
    </w:rPr>
  </w:style>
  <w:style w:type="paragraph" w:styleId="Header">
    <w:name w:val="header"/>
    <w:basedOn w:val="Normal"/>
    <w:link w:val="HeaderChar"/>
    <w:uiPriority w:val="99"/>
    <w:rsid w:val="00714654"/>
    <w:pPr>
      <w:tabs>
        <w:tab w:val="center" w:pos="4677"/>
        <w:tab w:val="right" w:pos="9355"/>
      </w:tabs>
    </w:pPr>
  </w:style>
  <w:style w:type="character" w:customStyle="1" w:styleId="HeaderChar">
    <w:name w:val="Header Char"/>
    <w:basedOn w:val="DefaultParagraphFont"/>
    <w:link w:val="Header"/>
    <w:uiPriority w:val="99"/>
    <w:locked/>
    <w:rsid w:val="00714654"/>
    <w:rPr>
      <w:rFonts w:ascii="Arial CYR" w:hAnsi="Arial CYR" w:cs="Arial CYR"/>
      <w:sz w:val="24"/>
      <w:szCs w:val="24"/>
    </w:rPr>
  </w:style>
  <w:style w:type="paragraph" w:styleId="Footer">
    <w:name w:val="footer"/>
    <w:basedOn w:val="Normal"/>
    <w:link w:val="FooterChar"/>
    <w:uiPriority w:val="99"/>
    <w:semiHidden/>
    <w:rsid w:val="00714654"/>
    <w:pPr>
      <w:tabs>
        <w:tab w:val="center" w:pos="4677"/>
        <w:tab w:val="right" w:pos="9355"/>
      </w:tabs>
    </w:pPr>
  </w:style>
  <w:style w:type="character" w:customStyle="1" w:styleId="FooterChar">
    <w:name w:val="Footer Char"/>
    <w:basedOn w:val="DefaultParagraphFont"/>
    <w:link w:val="Footer"/>
    <w:uiPriority w:val="99"/>
    <w:semiHidden/>
    <w:locked/>
    <w:rsid w:val="00714654"/>
    <w:rPr>
      <w:rFonts w:ascii="Arial CYR" w:hAnsi="Arial CYR" w:cs="Arial CYR"/>
      <w:sz w:val="24"/>
      <w:szCs w:val="24"/>
    </w:rPr>
  </w:style>
  <w:style w:type="character" w:customStyle="1" w:styleId="rvts0">
    <w:name w:val="rvts0"/>
    <w:basedOn w:val="DefaultParagraphFont"/>
    <w:uiPriority w:val="99"/>
    <w:rsid w:val="0072578B"/>
    <w:rPr>
      <w:rFonts w:cs="Times New Roman"/>
    </w:rPr>
  </w:style>
  <w:style w:type="character" w:styleId="Hyperlink">
    <w:name w:val="Hyperlink"/>
    <w:basedOn w:val="DefaultParagraphFont"/>
    <w:uiPriority w:val="99"/>
    <w:semiHidden/>
    <w:rsid w:val="0072578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81631444">
      <w:marLeft w:val="0"/>
      <w:marRight w:val="0"/>
      <w:marTop w:val="0"/>
      <w:marBottom w:val="0"/>
      <w:divBdr>
        <w:top w:val="none" w:sz="0" w:space="0" w:color="auto"/>
        <w:left w:val="none" w:sz="0" w:space="0" w:color="auto"/>
        <w:bottom w:val="none" w:sz="0" w:space="0" w:color="auto"/>
        <w:right w:val="none" w:sz="0" w:space="0" w:color="auto"/>
      </w:divBdr>
    </w:div>
    <w:div w:id="2081631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40-2017-%D0%B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315</TotalTime>
  <Pages>2</Pages>
  <Words>1808</Words>
  <Characters>1032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2021-12-15T08:30:00Z</cp:lastPrinted>
  <dcterms:created xsi:type="dcterms:W3CDTF">2019-12-26T14:29:00Z</dcterms:created>
  <dcterms:modified xsi:type="dcterms:W3CDTF">2022-01-14T09:46:00Z</dcterms:modified>
</cp:coreProperties>
</file>