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8" w:rsidRPr="000D70F0" w:rsidRDefault="00461E68" w:rsidP="000D70F0">
      <w:pPr>
        <w:tabs>
          <w:tab w:val="left" w:pos="6663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461E68" w:rsidRDefault="00461E68" w:rsidP="000D70F0">
      <w:pPr>
        <w:tabs>
          <w:tab w:val="left" w:pos="6663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</w:t>
      </w:r>
    </w:p>
    <w:p w:rsidR="00461E68" w:rsidRDefault="00461E68" w:rsidP="000D70F0">
      <w:pPr>
        <w:tabs>
          <w:tab w:val="left" w:pos="6663"/>
        </w:tabs>
        <w:spacing w:after="0" w:line="240" w:lineRule="auto"/>
        <w:ind w:left="708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28.09.2021 </w:t>
      </w:r>
      <w:r>
        <w:rPr>
          <w:rFonts w:ascii="Times New Roman" w:hAnsi="Times New Roman"/>
          <w:sz w:val="28"/>
          <w:szCs w:val="28"/>
          <w:lang w:val="uk-UA"/>
        </w:rPr>
        <w:t>№_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236</w:t>
      </w:r>
    </w:p>
    <w:p w:rsidR="00461E68" w:rsidRPr="000E27CA" w:rsidRDefault="00461E68" w:rsidP="009C3C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>ГРАФІК</w:t>
      </w:r>
    </w:p>
    <w:p w:rsidR="00461E68" w:rsidRDefault="00461E68" w:rsidP="009C3C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визначення результатів виконання завдань службової діяльності державними службовцями, які займають посади державної служби категорії „Б” </w:t>
      </w:r>
    </w:p>
    <w:p w:rsidR="00461E68" w:rsidRDefault="00461E68" w:rsidP="009C3C3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83"/>
        <w:gridCol w:w="1594"/>
        <w:gridCol w:w="3191"/>
      </w:tblGrid>
      <w:tr w:rsidR="00461E68" w:rsidRPr="00F70E5F" w:rsidTr="00F70E5F">
        <w:tc>
          <w:tcPr>
            <w:tcW w:w="4503" w:type="dxa"/>
            <w:vAlign w:val="center"/>
          </w:tcPr>
          <w:p w:rsidR="00461E68" w:rsidRPr="00F70E5F" w:rsidRDefault="00461E68" w:rsidP="00F7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877" w:type="dxa"/>
            <w:gridSpan w:val="2"/>
            <w:vAlign w:val="center"/>
          </w:tcPr>
          <w:p w:rsidR="00461E68" w:rsidRPr="00F70E5F" w:rsidRDefault="00461E68" w:rsidP="00F7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3191" w:type="dxa"/>
            <w:vAlign w:val="center"/>
          </w:tcPr>
          <w:p w:rsidR="00461E68" w:rsidRPr="00F70E5F" w:rsidRDefault="00461E68" w:rsidP="00F7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461E68" w:rsidRPr="00F70E5F" w:rsidTr="00F70E5F">
        <w:tc>
          <w:tcPr>
            <w:tcW w:w="9571" w:type="dxa"/>
            <w:gridSpan w:val="4"/>
          </w:tcPr>
          <w:p w:rsidR="00461E68" w:rsidRPr="00F70E5F" w:rsidRDefault="00461E68" w:rsidP="00F7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І. Визначення результатів виконання завдань державними службовцями райдержадміністрації, які займають посади категорії „Б” (керівник апарату райдержадміністрації та керівники структурних підрозділів райдержадміністрації зі статусом юридичних осіб публічного права)</w:t>
            </w:r>
          </w:p>
        </w:tc>
      </w:tr>
      <w:tr w:rsidR="00461E68" w:rsidRPr="00F33A71" w:rsidTr="00F70E5F">
        <w:tc>
          <w:tcPr>
            <w:tcW w:w="4786" w:type="dxa"/>
            <w:gridSpan w:val="2"/>
          </w:tcPr>
          <w:p w:rsidR="00461E68" w:rsidRPr="00F70E5F" w:rsidRDefault="00461E68" w:rsidP="00F70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1) Подати безпосередньому керівнику звіт у довільній формі про свою службову діяльність щодо виконання затверджених завдань і ключових показників (далі – звіт) (у разі його подання державним службовцем).</w:t>
            </w:r>
          </w:p>
        </w:tc>
        <w:tc>
          <w:tcPr>
            <w:tcW w:w="1594" w:type="dxa"/>
            <w:vAlign w:val="center"/>
          </w:tcPr>
          <w:p w:rsidR="00461E68" w:rsidRPr="00F70E5F" w:rsidRDefault="00461E68" w:rsidP="00F7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До 08.11.2021</w:t>
            </w:r>
          </w:p>
        </w:tc>
        <w:tc>
          <w:tcPr>
            <w:tcW w:w="3191" w:type="dxa"/>
            <w:vAlign w:val="center"/>
          </w:tcPr>
          <w:p w:rsidR="00461E68" w:rsidRPr="00F70E5F" w:rsidRDefault="00461E68" w:rsidP="00F7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 райдержадміністрації та керівники структурних підрозділів райдержадміністрації зі статусом юридичних осіб публічного права</w:t>
            </w:r>
          </w:p>
        </w:tc>
      </w:tr>
      <w:tr w:rsidR="00461E68" w:rsidRPr="00F33A71" w:rsidTr="00F70E5F">
        <w:tc>
          <w:tcPr>
            <w:tcW w:w="4786" w:type="dxa"/>
            <w:gridSpan w:val="2"/>
          </w:tcPr>
          <w:p w:rsidR="00461E68" w:rsidRPr="00F70E5F" w:rsidRDefault="00461E68" w:rsidP="00F70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2) Подати в електронному вигляді безпосередньому керівнику форму щодо результатів виконання завдань державним службовцем, який займає посаду державної служби категорії „Б” за 2021 рік (далі – результати), заповнений у частині відомостей щодо себе та займаної посади, опису досягнутих результатів у розрізі кожного визначеного завдання та строку його фактичного виконання.</w:t>
            </w:r>
          </w:p>
          <w:p w:rsidR="00461E68" w:rsidRPr="00F70E5F" w:rsidRDefault="00461E68" w:rsidP="00F70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1E68" w:rsidRPr="00F70E5F" w:rsidRDefault="00461E68" w:rsidP="00F70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У разі тимчасової відсутності державного службовця такі відомості зазначаються безпосереднім керівником.</w:t>
            </w:r>
          </w:p>
        </w:tc>
        <w:tc>
          <w:tcPr>
            <w:tcW w:w="1594" w:type="dxa"/>
            <w:vAlign w:val="center"/>
          </w:tcPr>
          <w:p w:rsidR="00461E68" w:rsidRPr="00F70E5F" w:rsidRDefault="00461E68" w:rsidP="00F7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До </w:t>
            </w: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15.11.2021</w:t>
            </w:r>
          </w:p>
        </w:tc>
        <w:tc>
          <w:tcPr>
            <w:tcW w:w="3191" w:type="dxa"/>
            <w:vAlign w:val="center"/>
          </w:tcPr>
          <w:p w:rsidR="00461E68" w:rsidRPr="00F70E5F" w:rsidRDefault="00461E68" w:rsidP="00F7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 райдержадміністрації та керівники структурних підрозділів райдержадміністрації зі статусом юридичних осіб публічного права</w:t>
            </w:r>
          </w:p>
        </w:tc>
      </w:tr>
      <w:tr w:rsidR="00461E68" w:rsidRPr="00F70E5F" w:rsidTr="00F70E5F">
        <w:tc>
          <w:tcPr>
            <w:tcW w:w="4786" w:type="dxa"/>
            <w:gridSpan w:val="2"/>
          </w:tcPr>
          <w:p w:rsidR="00461E68" w:rsidRPr="00F70E5F" w:rsidRDefault="00461E68" w:rsidP="00F70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3) Провести оціночні співбесіди з державними службовцями, які займають посади керівника апарату райдержадміністрації та керівників структурних підрозділів райдержадміністрації зі статусом юридичних осіб публічного права.</w:t>
            </w:r>
          </w:p>
          <w:p w:rsidR="00461E68" w:rsidRPr="00F70E5F" w:rsidRDefault="00461E68" w:rsidP="00F70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Під час співбесіди визначити потреби у професійному навчанні та розглянути пропозиції щодо завдань і ключових показників на наступний період.</w:t>
            </w:r>
          </w:p>
          <w:p w:rsidR="00461E68" w:rsidRPr="00F70E5F" w:rsidRDefault="00461E68" w:rsidP="00F70E5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val="uk-UA"/>
              </w:rPr>
            </w:pPr>
          </w:p>
          <w:p w:rsidR="00461E68" w:rsidRPr="00F70E5F" w:rsidRDefault="00461E68" w:rsidP="00F70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У разі відсутності такого державного службовця на роботі провести визначення результатів без оціночної співбесіди.</w:t>
            </w:r>
          </w:p>
          <w:p w:rsidR="00461E68" w:rsidRPr="00F70E5F" w:rsidRDefault="00461E68" w:rsidP="00F70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1E68" w:rsidRPr="00F70E5F" w:rsidRDefault="00461E68" w:rsidP="00F70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Завершити заповнення форми щодо результатів виконання завдань державним службовцем, у тому числі виставити бали, визначити оцінки та їх обґрунтування, а також визначити потреби у професійному навчанні.</w:t>
            </w:r>
          </w:p>
          <w:p w:rsidR="00461E68" w:rsidRPr="00F70E5F" w:rsidRDefault="00461E68" w:rsidP="00F70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1E68" w:rsidRPr="00F70E5F" w:rsidRDefault="00461E68" w:rsidP="00F70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Роздрукувати та підписати заповнені результати.</w:t>
            </w:r>
          </w:p>
        </w:tc>
        <w:tc>
          <w:tcPr>
            <w:tcW w:w="1594" w:type="dxa"/>
            <w:vAlign w:val="center"/>
          </w:tcPr>
          <w:p w:rsidR="00461E68" w:rsidRPr="00F70E5F" w:rsidRDefault="00461E68" w:rsidP="00F7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З 18.11.2021 по     30.11.2021</w:t>
            </w:r>
          </w:p>
        </w:tc>
        <w:tc>
          <w:tcPr>
            <w:tcW w:w="3191" w:type="dxa"/>
            <w:vAlign w:val="center"/>
          </w:tcPr>
          <w:p w:rsidR="00461E68" w:rsidRPr="00F70E5F" w:rsidRDefault="00461E68" w:rsidP="00F7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Суб’єкт призначення</w:t>
            </w:r>
          </w:p>
        </w:tc>
      </w:tr>
      <w:tr w:rsidR="00461E68" w:rsidRPr="00F70E5F" w:rsidTr="00F70E5F">
        <w:tc>
          <w:tcPr>
            <w:tcW w:w="4786" w:type="dxa"/>
            <w:gridSpan w:val="2"/>
          </w:tcPr>
          <w:p w:rsidR="00461E68" w:rsidRPr="00F70E5F" w:rsidRDefault="00461E68" w:rsidP="00F70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4) Ознайомити державного службовця під підпис із результатами виконання завдань зазначеними у відповідній формі та передати оформлені результати до відділу управління персоналом апарату райдержадміністрації.</w:t>
            </w:r>
          </w:p>
          <w:p w:rsidR="00461E68" w:rsidRPr="00F70E5F" w:rsidRDefault="00461E68" w:rsidP="00F70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1E68" w:rsidRPr="00F70E5F" w:rsidRDefault="00461E68" w:rsidP="00F70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У разі неможливості ознайомлення державного службовця з результатами виконання завдань у зв’язку з його відсутністю передати зазначені результати до відділу управління персоналом апарату райдерж-адміністрації</w:t>
            </w:r>
          </w:p>
        </w:tc>
        <w:tc>
          <w:tcPr>
            <w:tcW w:w="1594" w:type="dxa"/>
            <w:vAlign w:val="center"/>
          </w:tcPr>
          <w:p w:rsidR="00461E68" w:rsidRPr="00F70E5F" w:rsidRDefault="00461E68" w:rsidP="00F7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Протягом 3 календарних днів після  визначення результатів</w:t>
            </w:r>
          </w:p>
          <w:p w:rsidR="00461E68" w:rsidRPr="00F70E5F" w:rsidRDefault="00461E68" w:rsidP="00F7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1E68" w:rsidRPr="00F70E5F" w:rsidRDefault="00461E68" w:rsidP="00F7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Протягом 5 робочих днів після виходу на роботу державного службовця</w:t>
            </w:r>
          </w:p>
        </w:tc>
        <w:tc>
          <w:tcPr>
            <w:tcW w:w="3191" w:type="dxa"/>
            <w:vAlign w:val="center"/>
          </w:tcPr>
          <w:p w:rsidR="00461E68" w:rsidRPr="00F70E5F" w:rsidRDefault="00461E68" w:rsidP="00F7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 призначення </w:t>
            </w:r>
          </w:p>
        </w:tc>
      </w:tr>
      <w:tr w:rsidR="00461E68" w:rsidRPr="00F33A71" w:rsidTr="00F70E5F">
        <w:tc>
          <w:tcPr>
            <w:tcW w:w="4786" w:type="dxa"/>
            <w:gridSpan w:val="2"/>
          </w:tcPr>
          <w:p w:rsidR="00461E68" w:rsidRPr="00F70E5F" w:rsidRDefault="00461E68" w:rsidP="00F70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На підставі висновку щодо оцінювання результатів службової діяльності державного службовця та з урахуванням визначених завдань і ключових показників на наступний звітній рік разом із службою управління персоналом скласти індивідуальну програму підвищення рівня професійної компетенції . </w:t>
            </w:r>
          </w:p>
          <w:p w:rsidR="00461E68" w:rsidRPr="00F70E5F" w:rsidRDefault="00461E68" w:rsidP="00F70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1E68" w:rsidRPr="00F70E5F" w:rsidRDefault="00461E68" w:rsidP="00F70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Погодити та затвердити індивідуальну програму безпосереднім керівником.</w:t>
            </w:r>
          </w:p>
        </w:tc>
        <w:tc>
          <w:tcPr>
            <w:tcW w:w="1594" w:type="dxa"/>
            <w:vAlign w:val="center"/>
          </w:tcPr>
          <w:p w:rsidR="00461E68" w:rsidRPr="00F70E5F" w:rsidRDefault="00461E68" w:rsidP="00F7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З 14.12.2021 по 31.12.2021</w:t>
            </w:r>
          </w:p>
        </w:tc>
        <w:tc>
          <w:tcPr>
            <w:tcW w:w="3191" w:type="dxa"/>
            <w:vAlign w:val="center"/>
          </w:tcPr>
          <w:p w:rsidR="00461E68" w:rsidRPr="00F70E5F" w:rsidRDefault="00461E68" w:rsidP="00F70E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E5F">
              <w:rPr>
                <w:rFonts w:ascii="Times New Roman" w:hAnsi="Times New Roman"/>
                <w:sz w:val="24"/>
                <w:szCs w:val="24"/>
                <w:lang w:val="uk-UA"/>
              </w:rPr>
              <w:t>Керівник апарату райдержадміністрації та керівники структурних підрозділів райдержадміністрації зі статусом юридичних осіб публічного права, відділ управління персоналом апарату райдержадміністрації</w:t>
            </w:r>
          </w:p>
        </w:tc>
      </w:tr>
    </w:tbl>
    <w:p w:rsidR="00461E68" w:rsidRDefault="00461E68" w:rsidP="000D61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E68" w:rsidRDefault="00461E68" w:rsidP="000D61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E68" w:rsidRDefault="00461E68" w:rsidP="000D611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1E68" w:rsidRDefault="00461E68" w:rsidP="00DF1B31">
      <w:pPr>
        <w:spacing w:after="0" w:line="240" w:lineRule="auto"/>
        <w:ind w:left="-14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апарату</w:t>
      </w:r>
    </w:p>
    <w:p w:rsidR="00461E68" w:rsidRPr="0009604B" w:rsidRDefault="00461E68" w:rsidP="00DF1B31">
      <w:pPr>
        <w:tabs>
          <w:tab w:val="left" w:pos="7088"/>
        </w:tabs>
        <w:spacing w:after="0" w:line="240" w:lineRule="auto"/>
        <w:ind w:left="-142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                                                       Руслана БОДНАРЮК</w:t>
      </w:r>
    </w:p>
    <w:sectPr w:rsidR="00461E68" w:rsidRPr="0009604B" w:rsidSect="000D70F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E68" w:rsidRDefault="00461E68" w:rsidP="000D70F0">
      <w:pPr>
        <w:spacing w:after="0" w:line="240" w:lineRule="auto"/>
      </w:pPr>
      <w:r>
        <w:separator/>
      </w:r>
    </w:p>
  </w:endnote>
  <w:endnote w:type="continuationSeparator" w:id="1">
    <w:p w:rsidR="00461E68" w:rsidRDefault="00461E68" w:rsidP="000D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E68" w:rsidRDefault="00461E68" w:rsidP="000D70F0">
      <w:pPr>
        <w:spacing w:after="0" w:line="240" w:lineRule="auto"/>
      </w:pPr>
      <w:r>
        <w:separator/>
      </w:r>
    </w:p>
  </w:footnote>
  <w:footnote w:type="continuationSeparator" w:id="1">
    <w:p w:rsidR="00461E68" w:rsidRDefault="00461E68" w:rsidP="000D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68" w:rsidRPr="000D70F0" w:rsidRDefault="00461E68" w:rsidP="000D70F0">
    <w:pPr>
      <w:pStyle w:val="Header"/>
      <w:jc w:val="center"/>
      <w:rPr>
        <w:rFonts w:ascii="Times New Roman" w:hAnsi="Times New Roman"/>
      </w:rPr>
    </w:pPr>
    <w:r w:rsidRPr="000D70F0">
      <w:rPr>
        <w:rFonts w:ascii="Times New Roman" w:hAnsi="Times New Roman"/>
      </w:rPr>
      <w:fldChar w:fldCharType="begin"/>
    </w:r>
    <w:r w:rsidRPr="000D70F0">
      <w:rPr>
        <w:rFonts w:ascii="Times New Roman" w:hAnsi="Times New Roman"/>
      </w:rPr>
      <w:instrText xml:space="preserve"> PAGE   \* MERGEFORMAT </w:instrText>
    </w:r>
    <w:r w:rsidRPr="000D70F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D70F0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19"/>
    <w:rsid w:val="000721AF"/>
    <w:rsid w:val="0009604B"/>
    <w:rsid w:val="000B7AA5"/>
    <w:rsid w:val="000D6119"/>
    <w:rsid w:val="000D70F0"/>
    <w:rsid w:val="000E27CA"/>
    <w:rsid w:val="001A51E0"/>
    <w:rsid w:val="001D223B"/>
    <w:rsid w:val="00263A37"/>
    <w:rsid w:val="002C57A7"/>
    <w:rsid w:val="002D322E"/>
    <w:rsid w:val="0031241C"/>
    <w:rsid w:val="00461E68"/>
    <w:rsid w:val="004A5C43"/>
    <w:rsid w:val="004F7BFF"/>
    <w:rsid w:val="00504F3C"/>
    <w:rsid w:val="005C723D"/>
    <w:rsid w:val="006C6D20"/>
    <w:rsid w:val="008B306B"/>
    <w:rsid w:val="009C3C32"/>
    <w:rsid w:val="009F00EE"/>
    <w:rsid w:val="00A07FFB"/>
    <w:rsid w:val="00AD16EF"/>
    <w:rsid w:val="00DF1B31"/>
    <w:rsid w:val="00F33A71"/>
    <w:rsid w:val="00F70E5F"/>
    <w:rsid w:val="00F77B35"/>
    <w:rsid w:val="00F9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FF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61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0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7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0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2264</Words>
  <Characters>1292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2020-09-29T07:55:00Z</cp:lastPrinted>
  <dcterms:created xsi:type="dcterms:W3CDTF">2019-09-25T11:42:00Z</dcterms:created>
  <dcterms:modified xsi:type="dcterms:W3CDTF">2021-10-06T06:57:00Z</dcterms:modified>
</cp:coreProperties>
</file>