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95" w:rsidRDefault="00D62095" w:rsidP="008D6957">
      <w:pPr>
        <w:jc w:val="center"/>
        <w:textAlignment w:val="baseline"/>
        <w:rPr>
          <w:noProof/>
          <w:color w:val="000000"/>
          <w:szCs w:val="28"/>
        </w:rPr>
      </w:pPr>
      <w:r w:rsidRPr="00845E0E">
        <w:rPr>
          <w:noProof/>
          <w:color w:val="000000"/>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7" o:title=""/>
          </v:shape>
        </w:pict>
      </w:r>
    </w:p>
    <w:p w:rsidR="00D62095" w:rsidRDefault="00D62095" w:rsidP="008D6957"/>
    <w:p w:rsidR="00D62095" w:rsidRDefault="00D62095" w:rsidP="008D6957">
      <w:pPr>
        <w:tabs>
          <w:tab w:val="left" w:pos="1620"/>
          <w:tab w:val="left" w:pos="1980"/>
        </w:tabs>
        <w:spacing w:before="120" w:after="120"/>
        <w:jc w:val="center"/>
        <w:rPr>
          <w:b/>
          <w:caps/>
          <w:color w:val="000000"/>
          <w:sz w:val="28"/>
          <w:szCs w:val="28"/>
        </w:rPr>
      </w:pPr>
      <w:r>
        <w:rPr>
          <w:b/>
          <w:caps/>
          <w:color w:val="000000"/>
          <w:sz w:val="28"/>
          <w:szCs w:val="28"/>
        </w:rPr>
        <w:t>УЖГОРОДСЬКА РАЙОННА державна адміністрація</w:t>
      </w:r>
    </w:p>
    <w:p w:rsidR="00D62095" w:rsidRDefault="00D62095" w:rsidP="008D6957">
      <w:pPr>
        <w:tabs>
          <w:tab w:val="left" w:pos="1620"/>
          <w:tab w:val="left" w:pos="1980"/>
        </w:tabs>
        <w:spacing w:before="120" w:after="120"/>
        <w:jc w:val="center"/>
        <w:rPr>
          <w:b/>
          <w:bCs/>
          <w:caps/>
          <w:color w:val="000000"/>
          <w:sz w:val="28"/>
          <w:szCs w:val="28"/>
        </w:rPr>
      </w:pPr>
      <w:r>
        <w:rPr>
          <w:b/>
          <w:caps/>
          <w:color w:val="000000"/>
          <w:sz w:val="28"/>
          <w:szCs w:val="28"/>
        </w:rPr>
        <w:t>ЗАКАРПАТСЬКОЇ ОБЛАСТІ</w:t>
      </w:r>
    </w:p>
    <w:p w:rsidR="00D62095" w:rsidRDefault="00D62095" w:rsidP="008D6957">
      <w:pPr>
        <w:jc w:val="center"/>
        <w:rPr>
          <w:b/>
          <w:bCs/>
          <w:color w:val="000000"/>
          <w:sz w:val="44"/>
          <w:szCs w:val="44"/>
        </w:rPr>
      </w:pPr>
      <w:r>
        <w:rPr>
          <w:b/>
          <w:bCs/>
          <w:color w:val="000000"/>
          <w:sz w:val="44"/>
          <w:szCs w:val="44"/>
        </w:rPr>
        <w:t>Р О З П О Р Я Д Ж Е Н Н Я</w:t>
      </w:r>
    </w:p>
    <w:p w:rsidR="00D62095" w:rsidRDefault="00D62095" w:rsidP="008D6957">
      <w:pPr>
        <w:ind w:right="-761"/>
        <w:jc w:val="center"/>
        <w:rPr>
          <w:b/>
          <w:bCs/>
          <w:color w:val="000000"/>
          <w:sz w:val="28"/>
          <w:szCs w:val="28"/>
        </w:rPr>
      </w:pPr>
    </w:p>
    <w:p w:rsidR="00D62095" w:rsidRDefault="00D62095" w:rsidP="008D6957">
      <w:pPr>
        <w:tabs>
          <w:tab w:val="left" w:pos="4962"/>
        </w:tabs>
        <w:jc w:val="center"/>
        <w:rPr>
          <w:b/>
          <w:color w:val="000000"/>
          <w:sz w:val="26"/>
          <w:szCs w:val="26"/>
        </w:rPr>
      </w:pPr>
      <w:r>
        <w:rPr>
          <w:b/>
          <w:color w:val="000000"/>
          <w:sz w:val="28"/>
          <w:szCs w:val="28"/>
        </w:rPr>
        <w:t>___</w:t>
      </w:r>
      <w:r>
        <w:rPr>
          <w:color w:val="000000"/>
          <w:sz w:val="28"/>
          <w:szCs w:val="28"/>
          <w:u w:val="single"/>
        </w:rPr>
        <w:t>23.12.2019</w:t>
      </w:r>
      <w:r>
        <w:rPr>
          <w:b/>
          <w:color w:val="000000"/>
          <w:sz w:val="28"/>
          <w:szCs w:val="28"/>
        </w:rPr>
        <w:t>___                            Ужгород                           №___</w:t>
      </w:r>
      <w:r>
        <w:rPr>
          <w:color w:val="000000"/>
          <w:sz w:val="28"/>
          <w:szCs w:val="28"/>
          <w:u w:val="single"/>
        </w:rPr>
        <w:t>374</w:t>
      </w:r>
      <w:r>
        <w:rPr>
          <w:b/>
          <w:color w:val="000000"/>
          <w:sz w:val="28"/>
          <w:szCs w:val="28"/>
        </w:rPr>
        <w:t>________</w:t>
      </w:r>
    </w:p>
    <w:p w:rsidR="00D62095" w:rsidRDefault="00D62095" w:rsidP="00425065">
      <w:pPr>
        <w:ind w:left="-284"/>
        <w:rPr>
          <w:rFonts w:ascii="Times New Roman CYR" w:hAnsi="Times New Roman CYR" w:cs="Times New Roman CYR"/>
          <w:sz w:val="28"/>
          <w:szCs w:val="28"/>
        </w:rPr>
      </w:pPr>
    </w:p>
    <w:p w:rsidR="00D62095" w:rsidRDefault="00D62095" w:rsidP="004951EA">
      <w:pPr>
        <w:tabs>
          <w:tab w:val="left" w:pos="4820"/>
        </w:tabs>
        <w:jc w:val="center"/>
        <w:rPr>
          <w:b/>
          <w:i/>
          <w:sz w:val="28"/>
          <w:szCs w:val="28"/>
        </w:rPr>
      </w:pPr>
      <w:r w:rsidRPr="00782E05">
        <w:rPr>
          <w:b/>
          <w:i/>
          <w:sz w:val="28"/>
          <w:szCs w:val="28"/>
        </w:rPr>
        <w:t>Прозатвердження</w:t>
      </w:r>
      <w:r>
        <w:rPr>
          <w:b/>
          <w:i/>
          <w:sz w:val="28"/>
          <w:szCs w:val="28"/>
        </w:rPr>
        <w:t>технічної документації</w:t>
      </w:r>
    </w:p>
    <w:p w:rsidR="00D62095" w:rsidRDefault="00D62095" w:rsidP="004951EA">
      <w:pPr>
        <w:tabs>
          <w:tab w:val="left" w:pos="4820"/>
        </w:tabs>
        <w:jc w:val="center"/>
        <w:rPr>
          <w:b/>
          <w:i/>
          <w:sz w:val="28"/>
          <w:szCs w:val="28"/>
        </w:rPr>
      </w:pPr>
      <w:r>
        <w:rPr>
          <w:b/>
          <w:i/>
          <w:sz w:val="28"/>
          <w:szCs w:val="28"/>
        </w:rPr>
        <w:t>із землеустрою щодо встановлення</w:t>
      </w:r>
    </w:p>
    <w:p w:rsidR="00D62095" w:rsidRDefault="00D62095" w:rsidP="004951EA">
      <w:pPr>
        <w:tabs>
          <w:tab w:val="left" w:pos="4820"/>
        </w:tabs>
        <w:jc w:val="center"/>
        <w:rPr>
          <w:b/>
          <w:i/>
          <w:sz w:val="28"/>
          <w:szCs w:val="28"/>
        </w:rPr>
      </w:pPr>
      <w:r>
        <w:rPr>
          <w:b/>
          <w:i/>
          <w:sz w:val="28"/>
          <w:szCs w:val="28"/>
        </w:rPr>
        <w:t>(відновлення) меж земельної ділянки</w:t>
      </w:r>
    </w:p>
    <w:p w:rsidR="00D62095" w:rsidRPr="00782E05" w:rsidRDefault="00D62095" w:rsidP="004951EA">
      <w:pPr>
        <w:tabs>
          <w:tab w:val="left" w:pos="4820"/>
        </w:tabs>
        <w:jc w:val="center"/>
        <w:rPr>
          <w:b/>
          <w:i/>
          <w:sz w:val="28"/>
          <w:szCs w:val="28"/>
        </w:rPr>
      </w:pPr>
      <w:r>
        <w:rPr>
          <w:b/>
          <w:i/>
          <w:sz w:val="28"/>
          <w:szCs w:val="28"/>
        </w:rPr>
        <w:t>в натурі (на місцевості)</w:t>
      </w:r>
    </w:p>
    <w:p w:rsidR="00D62095" w:rsidRDefault="00D62095" w:rsidP="00695E3B">
      <w:pPr>
        <w:tabs>
          <w:tab w:val="left" w:pos="4860"/>
        </w:tabs>
        <w:ind w:right="4818"/>
        <w:jc w:val="both"/>
        <w:rPr>
          <w:b/>
          <w:sz w:val="28"/>
          <w:szCs w:val="28"/>
        </w:rPr>
      </w:pPr>
    </w:p>
    <w:p w:rsidR="00D62095" w:rsidRDefault="00D62095" w:rsidP="00D84713">
      <w:pPr>
        <w:ind w:firstLine="567"/>
        <w:jc w:val="both"/>
        <w:rPr>
          <w:color w:val="000000"/>
          <w:sz w:val="28"/>
          <w:szCs w:val="28"/>
        </w:rPr>
      </w:pPr>
      <w:r w:rsidRPr="00187456">
        <w:rPr>
          <w:color w:val="000000"/>
          <w:sz w:val="28"/>
          <w:szCs w:val="28"/>
        </w:rPr>
        <w:t xml:space="preserve">Відповідно </w:t>
      </w:r>
      <w:r w:rsidRPr="00187456">
        <w:rPr>
          <w:sz w:val="28"/>
          <w:szCs w:val="28"/>
        </w:rPr>
        <w:t xml:space="preserve">до статей 6, </w:t>
      </w:r>
      <w:r>
        <w:rPr>
          <w:sz w:val="28"/>
          <w:szCs w:val="28"/>
        </w:rPr>
        <w:t xml:space="preserve">13, </w:t>
      </w:r>
      <w:r w:rsidRPr="00403652">
        <w:rPr>
          <w:sz w:val="28"/>
          <w:szCs w:val="28"/>
        </w:rPr>
        <w:t>21,</w:t>
      </w:r>
      <w:r>
        <w:rPr>
          <w:sz w:val="28"/>
          <w:szCs w:val="28"/>
        </w:rPr>
        <w:t xml:space="preserve">39 </w:t>
      </w:r>
      <w:r w:rsidRPr="00187456">
        <w:rPr>
          <w:sz w:val="28"/>
          <w:szCs w:val="28"/>
        </w:rPr>
        <w:t>Закону України „Про місцеві державн</w:t>
      </w:r>
      <w:r>
        <w:rPr>
          <w:sz w:val="28"/>
          <w:szCs w:val="28"/>
        </w:rPr>
        <w:t>і адміністрації”, статті 55 Закону України „Про землеустрій”, законів України „Про державний земельний кадастр”, „Про державну реєстрацію речових прав на нерухоме майно та їх обтяжень”, статей 17,92, 107, 116, 122, 123, 125, 186</w:t>
      </w:r>
      <w:r w:rsidRPr="00187456">
        <w:rPr>
          <w:color w:val="000000"/>
          <w:sz w:val="28"/>
          <w:szCs w:val="28"/>
        </w:rPr>
        <w:t>Земельного кодексу України</w:t>
      </w:r>
      <w:r>
        <w:rPr>
          <w:color w:val="000000"/>
          <w:sz w:val="28"/>
          <w:szCs w:val="28"/>
        </w:rPr>
        <w:t>, розглянувши заяву інституту геофізики імені С.І.Субботіна Національної академії наук України 11.12.2019, враховуючи державний акт на право постійного користування серії ЗК 01200009, зареєстрованого в Книзі записів державних актів на право постійного користування землею 27.01.1994 №1, та технічну документацію із землеустрою:</w:t>
      </w:r>
    </w:p>
    <w:p w:rsidR="00D62095" w:rsidRDefault="00D62095" w:rsidP="00044C44">
      <w:pPr>
        <w:ind w:firstLine="880"/>
        <w:jc w:val="both"/>
        <w:rPr>
          <w:sz w:val="28"/>
          <w:szCs w:val="28"/>
        </w:rPr>
      </w:pPr>
    </w:p>
    <w:p w:rsidR="00D62095" w:rsidRDefault="00D62095" w:rsidP="00391832">
      <w:pPr>
        <w:ind w:firstLine="567"/>
        <w:jc w:val="both"/>
        <w:rPr>
          <w:sz w:val="28"/>
          <w:szCs w:val="28"/>
        </w:rPr>
      </w:pPr>
      <w:r w:rsidRPr="00187456">
        <w:rPr>
          <w:sz w:val="28"/>
          <w:szCs w:val="28"/>
        </w:rPr>
        <w:t xml:space="preserve">1. </w:t>
      </w:r>
      <w:r>
        <w:rPr>
          <w:sz w:val="28"/>
          <w:szCs w:val="28"/>
        </w:rPr>
        <w:t xml:space="preserve">Затвердити </w:t>
      </w:r>
      <w:r>
        <w:rPr>
          <w:color w:val="000000"/>
          <w:sz w:val="28"/>
          <w:szCs w:val="28"/>
        </w:rPr>
        <w:t>інституту геофізики імені С.І.Субботіна Національної академії наук України</w:t>
      </w:r>
      <w:r>
        <w:rPr>
          <w:sz w:val="28"/>
          <w:szCs w:val="28"/>
        </w:rPr>
        <w:t>(ідентифікаційний код 05417259)технічну документацію із</w:t>
      </w:r>
      <w:r w:rsidRPr="00391832">
        <w:rPr>
          <w:sz w:val="28"/>
          <w:szCs w:val="28"/>
        </w:rPr>
        <w:t xml:space="preserve"> землеустрою щодо встановлення(відновлення) меж земельної ділянки</w:t>
      </w:r>
      <w:r>
        <w:rPr>
          <w:sz w:val="28"/>
          <w:szCs w:val="28"/>
        </w:rPr>
        <w:t xml:space="preserve"> в</w:t>
      </w:r>
      <w:r w:rsidRPr="00391832">
        <w:rPr>
          <w:sz w:val="28"/>
          <w:szCs w:val="28"/>
        </w:rPr>
        <w:t xml:space="preserve"> натурі (на місцевості</w:t>
      </w:r>
      <w:r>
        <w:rPr>
          <w:sz w:val="28"/>
          <w:szCs w:val="28"/>
        </w:rPr>
        <w:t xml:space="preserve">) площею </w:t>
      </w:r>
      <w:smartTag w:uri="urn:schemas-microsoft-com:office:smarttags" w:element="metricconverter">
        <w:smartTagPr>
          <w:attr w:name="ProductID" w:val="0,2483 га"/>
        </w:smartTagPr>
        <w:r>
          <w:rPr>
            <w:sz w:val="28"/>
            <w:szCs w:val="28"/>
          </w:rPr>
          <w:t>0,2483 га</w:t>
        </w:r>
      </w:smartTag>
      <w:r>
        <w:rPr>
          <w:sz w:val="28"/>
          <w:szCs w:val="28"/>
        </w:rPr>
        <w:t xml:space="preserve"> (кадастровий номер      ), розташованої в селі Оноківці Ужгородського району Закарпатської області, для будівництва та обслуговування будівель і споруд закладів науки (код класифікації видів цільового призначення земель 03.11).</w:t>
      </w:r>
    </w:p>
    <w:p w:rsidR="00D62095" w:rsidRDefault="00D62095" w:rsidP="00D84713">
      <w:pPr>
        <w:ind w:firstLine="567"/>
        <w:jc w:val="both"/>
        <w:rPr>
          <w:sz w:val="28"/>
          <w:szCs w:val="28"/>
        </w:rPr>
      </w:pPr>
      <w:r w:rsidRPr="00187456">
        <w:rPr>
          <w:sz w:val="28"/>
          <w:szCs w:val="28"/>
        </w:rPr>
        <w:t>2.</w:t>
      </w:r>
      <w:r w:rsidRPr="007B2741">
        <w:rPr>
          <w:color w:val="000000"/>
          <w:sz w:val="28"/>
          <w:szCs w:val="28"/>
        </w:rPr>
        <w:t xml:space="preserve">Рекомендувати </w:t>
      </w:r>
      <w:r>
        <w:rPr>
          <w:color w:val="000000"/>
          <w:sz w:val="28"/>
          <w:szCs w:val="28"/>
        </w:rPr>
        <w:t>інституту геофізики імені С.І.Субботіна Національної академії наук України</w:t>
      </w:r>
      <w:r>
        <w:rPr>
          <w:sz w:val="28"/>
          <w:szCs w:val="28"/>
        </w:rPr>
        <w:t xml:space="preserve"> зареєструвати в Державному реєстрі речових прав на нерухоме майно право постійного користування земельною ділянкою площею </w:t>
      </w:r>
      <w:smartTag w:uri="urn:schemas-microsoft-com:office:smarttags" w:element="metricconverter">
        <w:smartTagPr>
          <w:attr w:name="ProductID" w:val="0,2483 га"/>
        </w:smartTagPr>
        <w:r>
          <w:rPr>
            <w:sz w:val="28"/>
            <w:szCs w:val="28"/>
          </w:rPr>
          <w:t>0,2483 га</w:t>
        </w:r>
      </w:smartTag>
      <w:r>
        <w:rPr>
          <w:sz w:val="28"/>
          <w:szCs w:val="28"/>
        </w:rPr>
        <w:t xml:space="preserve"> (кадастровий номер      ).</w:t>
      </w:r>
    </w:p>
    <w:p w:rsidR="00D62095" w:rsidRDefault="00D62095" w:rsidP="00D84713">
      <w:pPr>
        <w:ind w:firstLine="567"/>
        <w:jc w:val="both"/>
        <w:rPr>
          <w:sz w:val="28"/>
          <w:szCs w:val="28"/>
        </w:rPr>
      </w:pPr>
      <w:r>
        <w:rPr>
          <w:sz w:val="28"/>
          <w:szCs w:val="28"/>
        </w:rPr>
        <w:t>3</w:t>
      </w:r>
      <w:r w:rsidRPr="00187456">
        <w:rPr>
          <w:sz w:val="28"/>
          <w:szCs w:val="28"/>
        </w:rPr>
        <w:t xml:space="preserve">. </w:t>
      </w:r>
      <w:r>
        <w:rPr>
          <w:sz w:val="28"/>
          <w:szCs w:val="28"/>
        </w:rPr>
        <w:t>Контроль за виконанням цього розпорядження залишаю за собою.</w:t>
      </w:r>
    </w:p>
    <w:p w:rsidR="00D62095" w:rsidRDefault="00D62095" w:rsidP="00DA3F86">
      <w:pPr>
        <w:ind w:firstLine="880"/>
        <w:jc w:val="both"/>
        <w:rPr>
          <w:sz w:val="28"/>
          <w:szCs w:val="28"/>
        </w:rPr>
      </w:pPr>
    </w:p>
    <w:p w:rsidR="00D62095" w:rsidRDefault="00D62095" w:rsidP="00DA3F86">
      <w:pPr>
        <w:ind w:firstLine="880"/>
        <w:jc w:val="both"/>
        <w:rPr>
          <w:sz w:val="28"/>
          <w:szCs w:val="28"/>
        </w:rPr>
      </w:pPr>
    </w:p>
    <w:p w:rsidR="00D62095" w:rsidRDefault="00D62095" w:rsidP="00DA3F86">
      <w:pPr>
        <w:ind w:firstLine="880"/>
        <w:jc w:val="both"/>
        <w:rPr>
          <w:bCs/>
          <w:sz w:val="28"/>
          <w:szCs w:val="28"/>
        </w:rPr>
      </w:pPr>
    </w:p>
    <w:p w:rsidR="00D62095" w:rsidRPr="008B49AB" w:rsidRDefault="00D62095" w:rsidP="00A87C1F">
      <w:pPr>
        <w:pStyle w:val="Heading3"/>
        <w:spacing w:before="0" w:after="0"/>
        <w:rPr>
          <w:rFonts w:ascii="Times New Roman" w:hAnsi="Times New Roman" w:cs="Times New Roman"/>
          <w:sz w:val="28"/>
          <w:szCs w:val="28"/>
        </w:rPr>
      </w:pPr>
      <w:r>
        <w:rPr>
          <w:rFonts w:ascii="Times New Roman" w:hAnsi="Times New Roman" w:cs="Times New Roman"/>
          <w:sz w:val="28"/>
          <w:szCs w:val="28"/>
        </w:rPr>
        <w:t>Голова</w:t>
      </w:r>
      <w:r w:rsidRPr="008215E6">
        <w:rPr>
          <w:rFonts w:ascii="Times New Roman" w:hAnsi="Times New Roman" w:cs="Times New Roman"/>
          <w:sz w:val="28"/>
          <w:szCs w:val="28"/>
        </w:rPr>
        <w:t xml:space="preserve"> д</w:t>
      </w:r>
      <w:r>
        <w:rPr>
          <w:rFonts w:ascii="Times New Roman" w:hAnsi="Times New Roman" w:cs="Times New Roman"/>
          <w:sz w:val="28"/>
          <w:szCs w:val="28"/>
        </w:rPr>
        <w:t>ержавної адміністрації                                   Вячеслав ДВОРСЬКИЙ</w:t>
      </w:r>
    </w:p>
    <w:p w:rsidR="00D62095" w:rsidRPr="00A952E1" w:rsidRDefault="00D62095" w:rsidP="003D3844">
      <w:pPr>
        <w:jc w:val="center"/>
      </w:pPr>
      <w:r>
        <w:br w:type="page"/>
      </w:r>
      <w:r w:rsidRPr="00A952E1">
        <w:t xml:space="preserve"> </w:t>
      </w:r>
    </w:p>
    <w:p w:rsidR="00D62095" w:rsidRPr="00695E3B" w:rsidRDefault="00D62095" w:rsidP="00695E3B"/>
    <w:sectPr w:rsidR="00D62095" w:rsidRPr="00695E3B" w:rsidSect="009F1F95">
      <w:headerReference w:type="default" r:id="rId8"/>
      <w:pgSz w:w="11907" w:h="16839" w:code="9"/>
      <w:pgMar w:top="284" w:right="567" w:bottom="1134"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95" w:rsidRDefault="00D62095" w:rsidP="00B157C1">
      <w:r>
        <w:separator/>
      </w:r>
    </w:p>
  </w:endnote>
  <w:endnote w:type="continuationSeparator" w:id="1">
    <w:p w:rsidR="00D62095" w:rsidRDefault="00D62095" w:rsidP="00B1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95" w:rsidRDefault="00D62095" w:rsidP="00B157C1">
      <w:r>
        <w:separator/>
      </w:r>
    </w:p>
  </w:footnote>
  <w:footnote w:type="continuationSeparator" w:id="1">
    <w:p w:rsidR="00D62095" w:rsidRDefault="00D62095" w:rsidP="00B1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95" w:rsidRDefault="00D62095">
    <w:pPr>
      <w:pStyle w:val="Header"/>
      <w:jc w:val="center"/>
    </w:pPr>
  </w:p>
  <w:p w:rsidR="00D62095" w:rsidRDefault="00D62095">
    <w:pPr>
      <w:pStyle w:val="Header"/>
      <w:jc w:val="center"/>
    </w:pPr>
  </w:p>
  <w:p w:rsidR="00D62095" w:rsidRDefault="00D62095">
    <w:pPr>
      <w:pStyle w:val="Header"/>
    </w:pPr>
  </w:p>
  <w:p w:rsidR="00D62095" w:rsidRDefault="00D62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B81971"/>
    <w:multiLevelType w:val="hybridMultilevel"/>
    <w:tmpl w:val="FC7CAC0C"/>
    <w:lvl w:ilvl="0" w:tplc="9CBEA72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DB72D49"/>
    <w:multiLevelType w:val="hybridMultilevel"/>
    <w:tmpl w:val="2A0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593EC4"/>
    <w:multiLevelType w:val="hybridMultilevel"/>
    <w:tmpl w:val="62388714"/>
    <w:lvl w:ilvl="0" w:tplc="9CBEA72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E9"/>
    <w:rsid w:val="00003BBF"/>
    <w:rsid w:val="0001397B"/>
    <w:rsid w:val="00013BEB"/>
    <w:rsid w:val="00017CF1"/>
    <w:rsid w:val="00032287"/>
    <w:rsid w:val="00044C44"/>
    <w:rsid w:val="00050D91"/>
    <w:rsid w:val="000537B9"/>
    <w:rsid w:val="000575C2"/>
    <w:rsid w:val="00065D60"/>
    <w:rsid w:val="000A6A7F"/>
    <w:rsid w:val="000B1E65"/>
    <w:rsid w:val="000B7B5F"/>
    <w:rsid w:val="000C13C6"/>
    <w:rsid w:val="000C69B6"/>
    <w:rsid w:val="000C6D7E"/>
    <w:rsid w:val="000D7C10"/>
    <w:rsid w:val="000F141B"/>
    <w:rsid w:val="0010123D"/>
    <w:rsid w:val="00116ECB"/>
    <w:rsid w:val="00121CC4"/>
    <w:rsid w:val="00131CBF"/>
    <w:rsid w:val="00133C63"/>
    <w:rsid w:val="00143176"/>
    <w:rsid w:val="001659FB"/>
    <w:rsid w:val="00172CEC"/>
    <w:rsid w:val="00187456"/>
    <w:rsid w:val="001A2E94"/>
    <w:rsid w:val="001D1A24"/>
    <w:rsid w:val="001D2380"/>
    <w:rsid w:val="001D48BC"/>
    <w:rsid w:val="001E2C42"/>
    <w:rsid w:val="001F3BEB"/>
    <w:rsid w:val="001F664A"/>
    <w:rsid w:val="00200126"/>
    <w:rsid w:val="00200712"/>
    <w:rsid w:val="00222D70"/>
    <w:rsid w:val="002341A6"/>
    <w:rsid w:val="00235550"/>
    <w:rsid w:val="0025153A"/>
    <w:rsid w:val="00266857"/>
    <w:rsid w:val="002727F9"/>
    <w:rsid w:val="00284A44"/>
    <w:rsid w:val="00285271"/>
    <w:rsid w:val="0029475C"/>
    <w:rsid w:val="002963B1"/>
    <w:rsid w:val="00296F36"/>
    <w:rsid w:val="002A7DBF"/>
    <w:rsid w:val="002B0792"/>
    <w:rsid w:val="002B1A53"/>
    <w:rsid w:val="002B7D9E"/>
    <w:rsid w:val="002C077E"/>
    <w:rsid w:val="002C14BB"/>
    <w:rsid w:val="002D476D"/>
    <w:rsid w:val="002D7667"/>
    <w:rsid w:val="002E2A1E"/>
    <w:rsid w:val="002E6B68"/>
    <w:rsid w:val="002F0D83"/>
    <w:rsid w:val="002F1550"/>
    <w:rsid w:val="00305D7E"/>
    <w:rsid w:val="003209F9"/>
    <w:rsid w:val="00321EDC"/>
    <w:rsid w:val="003226A7"/>
    <w:rsid w:val="00343CED"/>
    <w:rsid w:val="003466D3"/>
    <w:rsid w:val="00346C84"/>
    <w:rsid w:val="0035034B"/>
    <w:rsid w:val="00366FBC"/>
    <w:rsid w:val="00391832"/>
    <w:rsid w:val="003A7216"/>
    <w:rsid w:val="003B5D54"/>
    <w:rsid w:val="003C6C89"/>
    <w:rsid w:val="003C73C9"/>
    <w:rsid w:val="003D0D5B"/>
    <w:rsid w:val="003D3844"/>
    <w:rsid w:val="003E42AF"/>
    <w:rsid w:val="003F02C1"/>
    <w:rsid w:val="003F788E"/>
    <w:rsid w:val="00401570"/>
    <w:rsid w:val="004015BB"/>
    <w:rsid w:val="00403652"/>
    <w:rsid w:val="0041111A"/>
    <w:rsid w:val="004130E9"/>
    <w:rsid w:val="00425065"/>
    <w:rsid w:val="004503BE"/>
    <w:rsid w:val="0045149D"/>
    <w:rsid w:val="004517B5"/>
    <w:rsid w:val="00454B24"/>
    <w:rsid w:val="004675DE"/>
    <w:rsid w:val="004736C4"/>
    <w:rsid w:val="00481908"/>
    <w:rsid w:val="00483418"/>
    <w:rsid w:val="00486E5A"/>
    <w:rsid w:val="004874D5"/>
    <w:rsid w:val="0049369F"/>
    <w:rsid w:val="004951EA"/>
    <w:rsid w:val="004962F2"/>
    <w:rsid w:val="00496DC2"/>
    <w:rsid w:val="00497730"/>
    <w:rsid w:val="004A6B65"/>
    <w:rsid w:val="004B0EBE"/>
    <w:rsid w:val="004B5470"/>
    <w:rsid w:val="004D0DEC"/>
    <w:rsid w:val="004D2AE3"/>
    <w:rsid w:val="004E139A"/>
    <w:rsid w:val="004F3B34"/>
    <w:rsid w:val="005017EA"/>
    <w:rsid w:val="0050312A"/>
    <w:rsid w:val="00503326"/>
    <w:rsid w:val="00506A26"/>
    <w:rsid w:val="00517329"/>
    <w:rsid w:val="00517617"/>
    <w:rsid w:val="00565564"/>
    <w:rsid w:val="0058338D"/>
    <w:rsid w:val="005A1A84"/>
    <w:rsid w:val="005A5793"/>
    <w:rsid w:val="005A735B"/>
    <w:rsid w:val="005B20EA"/>
    <w:rsid w:val="005C7CBE"/>
    <w:rsid w:val="005E5428"/>
    <w:rsid w:val="005E57DB"/>
    <w:rsid w:val="005E7E86"/>
    <w:rsid w:val="005F4A0A"/>
    <w:rsid w:val="005F61BC"/>
    <w:rsid w:val="0060127D"/>
    <w:rsid w:val="00601C5F"/>
    <w:rsid w:val="006033B3"/>
    <w:rsid w:val="00603CC1"/>
    <w:rsid w:val="006105AA"/>
    <w:rsid w:val="00635990"/>
    <w:rsid w:val="00646DDB"/>
    <w:rsid w:val="00657246"/>
    <w:rsid w:val="00662809"/>
    <w:rsid w:val="0066775C"/>
    <w:rsid w:val="00675BA7"/>
    <w:rsid w:val="006814F2"/>
    <w:rsid w:val="00695E3B"/>
    <w:rsid w:val="006A252B"/>
    <w:rsid w:val="006A2DE0"/>
    <w:rsid w:val="006A7462"/>
    <w:rsid w:val="006B1804"/>
    <w:rsid w:val="006B4DBE"/>
    <w:rsid w:val="006B5E92"/>
    <w:rsid w:val="006B66E0"/>
    <w:rsid w:val="006D1E11"/>
    <w:rsid w:val="006E1E29"/>
    <w:rsid w:val="006E353F"/>
    <w:rsid w:val="006E5873"/>
    <w:rsid w:val="007054F8"/>
    <w:rsid w:val="00717AF9"/>
    <w:rsid w:val="00735AAF"/>
    <w:rsid w:val="00737CB4"/>
    <w:rsid w:val="007423AC"/>
    <w:rsid w:val="00752EFF"/>
    <w:rsid w:val="007618F5"/>
    <w:rsid w:val="007740DD"/>
    <w:rsid w:val="00777200"/>
    <w:rsid w:val="00782E05"/>
    <w:rsid w:val="007830D3"/>
    <w:rsid w:val="00786FD3"/>
    <w:rsid w:val="00794DC8"/>
    <w:rsid w:val="007B2741"/>
    <w:rsid w:val="007E3107"/>
    <w:rsid w:val="007E5046"/>
    <w:rsid w:val="00801F3A"/>
    <w:rsid w:val="00810CE0"/>
    <w:rsid w:val="008215E6"/>
    <w:rsid w:val="00831588"/>
    <w:rsid w:val="00832BA1"/>
    <w:rsid w:val="00840FD4"/>
    <w:rsid w:val="00845E0E"/>
    <w:rsid w:val="0085524F"/>
    <w:rsid w:val="0086037B"/>
    <w:rsid w:val="0086181B"/>
    <w:rsid w:val="008A187B"/>
    <w:rsid w:val="008A4F4C"/>
    <w:rsid w:val="008A5D6D"/>
    <w:rsid w:val="008B49AB"/>
    <w:rsid w:val="008B56B4"/>
    <w:rsid w:val="008B6994"/>
    <w:rsid w:val="008C3279"/>
    <w:rsid w:val="008C502F"/>
    <w:rsid w:val="008C55D5"/>
    <w:rsid w:val="008C6231"/>
    <w:rsid w:val="008C6D54"/>
    <w:rsid w:val="008D2B88"/>
    <w:rsid w:val="008D6957"/>
    <w:rsid w:val="008F00BF"/>
    <w:rsid w:val="008F4F19"/>
    <w:rsid w:val="008F557A"/>
    <w:rsid w:val="008F759C"/>
    <w:rsid w:val="00904CDB"/>
    <w:rsid w:val="009319D2"/>
    <w:rsid w:val="0093380E"/>
    <w:rsid w:val="009508A0"/>
    <w:rsid w:val="00957E8A"/>
    <w:rsid w:val="009718AC"/>
    <w:rsid w:val="00972329"/>
    <w:rsid w:val="00981366"/>
    <w:rsid w:val="00982E29"/>
    <w:rsid w:val="009919FD"/>
    <w:rsid w:val="009A1EA5"/>
    <w:rsid w:val="009A285C"/>
    <w:rsid w:val="009A3B47"/>
    <w:rsid w:val="009C4AC3"/>
    <w:rsid w:val="009D3599"/>
    <w:rsid w:val="009F1F95"/>
    <w:rsid w:val="00A212B5"/>
    <w:rsid w:val="00A228EA"/>
    <w:rsid w:val="00A320BB"/>
    <w:rsid w:val="00A47BB5"/>
    <w:rsid w:val="00A47D58"/>
    <w:rsid w:val="00A62F41"/>
    <w:rsid w:val="00A62F96"/>
    <w:rsid w:val="00A670AF"/>
    <w:rsid w:val="00A67A7A"/>
    <w:rsid w:val="00A77319"/>
    <w:rsid w:val="00A847C0"/>
    <w:rsid w:val="00A863E7"/>
    <w:rsid w:val="00A87C1F"/>
    <w:rsid w:val="00A9519F"/>
    <w:rsid w:val="00A952E1"/>
    <w:rsid w:val="00AA3459"/>
    <w:rsid w:val="00AB6E91"/>
    <w:rsid w:val="00AF5137"/>
    <w:rsid w:val="00B1240C"/>
    <w:rsid w:val="00B143AD"/>
    <w:rsid w:val="00B157C1"/>
    <w:rsid w:val="00B17EAE"/>
    <w:rsid w:val="00B24A9C"/>
    <w:rsid w:val="00B26AA7"/>
    <w:rsid w:val="00B31607"/>
    <w:rsid w:val="00B358D1"/>
    <w:rsid w:val="00B5756C"/>
    <w:rsid w:val="00B82500"/>
    <w:rsid w:val="00B830EB"/>
    <w:rsid w:val="00B84EB7"/>
    <w:rsid w:val="00B91ACB"/>
    <w:rsid w:val="00BA07DA"/>
    <w:rsid w:val="00BA6D74"/>
    <w:rsid w:val="00BC1DA6"/>
    <w:rsid w:val="00BC22D0"/>
    <w:rsid w:val="00BD31AE"/>
    <w:rsid w:val="00BD7A98"/>
    <w:rsid w:val="00BE2D4C"/>
    <w:rsid w:val="00BF1FFA"/>
    <w:rsid w:val="00C04E78"/>
    <w:rsid w:val="00C22E97"/>
    <w:rsid w:val="00C306DE"/>
    <w:rsid w:val="00C348F3"/>
    <w:rsid w:val="00C353E3"/>
    <w:rsid w:val="00C375BA"/>
    <w:rsid w:val="00C4237A"/>
    <w:rsid w:val="00C47E12"/>
    <w:rsid w:val="00C51910"/>
    <w:rsid w:val="00C544DB"/>
    <w:rsid w:val="00C87A0A"/>
    <w:rsid w:val="00C87E5B"/>
    <w:rsid w:val="00C90800"/>
    <w:rsid w:val="00C97E15"/>
    <w:rsid w:val="00CA1F59"/>
    <w:rsid w:val="00CA5AD4"/>
    <w:rsid w:val="00CB2288"/>
    <w:rsid w:val="00CC46BC"/>
    <w:rsid w:val="00CD0141"/>
    <w:rsid w:val="00CD4CF4"/>
    <w:rsid w:val="00CD7209"/>
    <w:rsid w:val="00CE745F"/>
    <w:rsid w:val="00CF0014"/>
    <w:rsid w:val="00D01056"/>
    <w:rsid w:val="00D05A43"/>
    <w:rsid w:val="00D06D5B"/>
    <w:rsid w:val="00D1472D"/>
    <w:rsid w:val="00D260A8"/>
    <w:rsid w:val="00D314E9"/>
    <w:rsid w:val="00D421BF"/>
    <w:rsid w:val="00D468F6"/>
    <w:rsid w:val="00D51969"/>
    <w:rsid w:val="00D62095"/>
    <w:rsid w:val="00D64A7A"/>
    <w:rsid w:val="00D70CA2"/>
    <w:rsid w:val="00D768FD"/>
    <w:rsid w:val="00D84713"/>
    <w:rsid w:val="00D870A9"/>
    <w:rsid w:val="00D9029F"/>
    <w:rsid w:val="00D913FB"/>
    <w:rsid w:val="00D952CA"/>
    <w:rsid w:val="00DA3F86"/>
    <w:rsid w:val="00DB2977"/>
    <w:rsid w:val="00DB71DF"/>
    <w:rsid w:val="00DD2FAF"/>
    <w:rsid w:val="00DE18AD"/>
    <w:rsid w:val="00DE3795"/>
    <w:rsid w:val="00DE7870"/>
    <w:rsid w:val="00DF7BD6"/>
    <w:rsid w:val="00E02512"/>
    <w:rsid w:val="00E16ABE"/>
    <w:rsid w:val="00E324DB"/>
    <w:rsid w:val="00E375D7"/>
    <w:rsid w:val="00E41CD3"/>
    <w:rsid w:val="00E56F90"/>
    <w:rsid w:val="00E63F09"/>
    <w:rsid w:val="00E823C8"/>
    <w:rsid w:val="00E835F6"/>
    <w:rsid w:val="00E86141"/>
    <w:rsid w:val="00E87261"/>
    <w:rsid w:val="00EA005D"/>
    <w:rsid w:val="00ED71E7"/>
    <w:rsid w:val="00ED775B"/>
    <w:rsid w:val="00EE0459"/>
    <w:rsid w:val="00EE1A8D"/>
    <w:rsid w:val="00EE29E0"/>
    <w:rsid w:val="00EF16DD"/>
    <w:rsid w:val="00EF589C"/>
    <w:rsid w:val="00EF6FFC"/>
    <w:rsid w:val="00F074D2"/>
    <w:rsid w:val="00F1021F"/>
    <w:rsid w:val="00F20292"/>
    <w:rsid w:val="00F20609"/>
    <w:rsid w:val="00F230A4"/>
    <w:rsid w:val="00F43B01"/>
    <w:rsid w:val="00F444F5"/>
    <w:rsid w:val="00F444FE"/>
    <w:rsid w:val="00F6798B"/>
    <w:rsid w:val="00F74855"/>
    <w:rsid w:val="00F816E3"/>
    <w:rsid w:val="00F83082"/>
    <w:rsid w:val="00F863CE"/>
    <w:rsid w:val="00F9097B"/>
    <w:rsid w:val="00F93A59"/>
    <w:rsid w:val="00F960F6"/>
    <w:rsid w:val="00FA25CA"/>
    <w:rsid w:val="00FA2DDE"/>
    <w:rsid w:val="00FA36E8"/>
    <w:rsid w:val="00FA3F9B"/>
    <w:rsid w:val="00FB62DF"/>
    <w:rsid w:val="00FC2994"/>
    <w:rsid w:val="00FC4F45"/>
    <w:rsid w:val="00FD3ABC"/>
    <w:rsid w:val="00FD49CB"/>
    <w:rsid w:val="00FF1277"/>
    <w:rsid w:val="00FF2F7C"/>
    <w:rsid w:val="00FF68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3B"/>
    <w:rPr>
      <w:sz w:val="24"/>
      <w:szCs w:val="24"/>
      <w:lang w:eastAsia="ru-RU"/>
    </w:rPr>
  </w:style>
  <w:style w:type="paragraph" w:styleId="Heading2">
    <w:name w:val="heading 2"/>
    <w:basedOn w:val="Normal"/>
    <w:next w:val="Normal"/>
    <w:link w:val="Heading2Char"/>
    <w:uiPriority w:val="99"/>
    <w:qFormat/>
    <w:rsid w:val="00BA6D74"/>
    <w:pPr>
      <w:keepNext/>
      <w:keepLines/>
      <w:spacing w:before="200" w:line="276" w:lineRule="auto"/>
      <w:outlineLvl w:val="1"/>
    </w:pPr>
    <w:rPr>
      <w:rFonts w:ascii="Cambria" w:hAnsi="Cambria"/>
      <w:b/>
      <w:bCs/>
      <w:color w:val="4F81BD"/>
      <w:sz w:val="26"/>
      <w:szCs w:val="26"/>
      <w:lang w:eastAsia="uk-UA"/>
    </w:rPr>
  </w:style>
  <w:style w:type="paragraph" w:styleId="Heading3">
    <w:name w:val="heading 3"/>
    <w:basedOn w:val="Normal"/>
    <w:next w:val="Normal"/>
    <w:link w:val="Heading3Char"/>
    <w:uiPriority w:val="99"/>
    <w:qFormat/>
    <w:rsid w:val="00D314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6E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86E5A"/>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6D74"/>
    <w:rPr>
      <w:rFonts w:ascii="Cambria" w:hAnsi="Cambria" w:cs="Times New Roman"/>
      <w:b/>
      <w:color w:val="4F81BD"/>
      <w:sz w:val="26"/>
    </w:rPr>
  </w:style>
  <w:style w:type="character" w:customStyle="1" w:styleId="Heading3Char">
    <w:name w:val="Heading 3 Char"/>
    <w:basedOn w:val="DefaultParagraphFont"/>
    <w:link w:val="Heading3"/>
    <w:uiPriority w:val="99"/>
    <w:locked/>
    <w:rsid w:val="00D314E9"/>
    <w:rPr>
      <w:rFonts w:ascii="Arial" w:hAnsi="Arial" w:cs="Times New Roman"/>
      <w:b/>
      <w:sz w:val="26"/>
      <w:lang w:val="uk-UA" w:eastAsia="ru-RU"/>
    </w:rPr>
  </w:style>
  <w:style w:type="character" w:customStyle="1" w:styleId="Heading4Char">
    <w:name w:val="Heading 4 Char"/>
    <w:basedOn w:val="DefaultParagraphFont"/>
    <w:link w:val="Heading4"/>
    <w:uiPriority w:val="99"/>
    <w:locked/>
    <w:rsid w:val="00486E5A"/>
    <w:rPr>
      <w:rFonts w:ascii="Calibri" w:hAnsi="Calibri" w:cs="Times New Roman"/>
      <w:b/>
      <w:sz w:val="28"/>
      <w:lang w:eastAsia="ru-RU"/>
    </w:rPr>
  </w:style>
  <w:style w:type="character" w:customStyle="1" w:styleId="Heading5Char">
    <w:name w:val="Heading 5 Char"/>
    <w:basedOn w:val="DefaultParagraphFont"/>
    <w:link w:val="Heading5"/>
    <w:uiPriority w:val="99"/>
    <w:locked/>
    <w:rsid w:val="00486E5A"/>
    <w:rPr>
      <w:rFonts w:ascii="Calibri" w:hAnsi="Calibri" w:cs="Times New Roman"/>
      <w:b/>
      <w:i/>
      <w:sz w:val="26"/>
      <w:lang w:eastAsia="ru-RU"/>
    </w:rPr>
  </w:style>
  <w:style w:type="character" w:customStyle="1" w:styleId="3">
    <w:name w:val="Знак Знак3"/>
    <w:uiPriority w:val="99"/>
    <w:rsid w:val="00A847C0"/>
    <w:rPr>
      <w:b/>
      <w:sz w:val="24"/>
      <w:lang w:val="uk-UA" w:eastAsia="ru-RU"/>
    </w:rPr>
  </w:style>
  <w:style w:type="paragraph" w:styleId="NormalWeb">
    <w:name w:val="Normal (Web)"/>
    <w:basedOn w:val="Normal"/>
    <w:uiPriority w:val="99"/>
    <w:rsid w:val="00486E5A"/>
    <w:pPr>
      <w:spacing w:before="100" w:beforeAutospacing="1" w:after="100" w:afterAutospacing="1"/>
    </w:pPr>
    <w:rPr>
      <w:rFonts w:ascii="Arial Unicode MS" w:eastAsia="Arial Unicode MS" w:hAnsi="Arial Unicode MS" w:cs="Arial Unicode MS"/>
      <w:lang w:val="ru-RU"/>
    </w:rPr>
  </w:style>
  <w:style w:type="paragraph" w:styleId="BalloonText">
    <w:name w:val="Balloon Text"/>
    <w:basedOn w:val="Normal"/>
    <w:link w:val="BalloonTextChar"/>
    <w:uiPriority w:val="99"/>
    <w:semiHidden/>
    <w:rsid w:val="004503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ru-RU"/>
    </w:rPr>
  </w:style>
  <w:style w:type="paragraph" w:customStyle="1" w:styleId="rvps2">
    <w:name w:val="rvps2"/>
    <w:basedOn w:val="Normal"/>
    <w:uiPriority w:val="99"/>
    <w:rsid w:val="00F444F5"/>
    <w:pPr>
      <w:spacing w:before="100" w:beforeAutospacing="1" w:after="100" w:afterAutospacing="1"/>
    </w:pPr>
    <w:rPr>
      <w:lang w:val="ru-RU"/>
    </w:rPr>
  </w:style>
  <w:style w:type="character" w:customStyle="1" w:styleId="rvts9">
    <w:name w:val="rvts9"/>
    <w:uiPriority w:val="99"/>
    <w:rsid w:val="00F444F5"/>
  </w:style>
  <w:style w:type="character" w:customStyle="1" w:styleId="apple-converted-space">
    <w:name w:val="apple-converted-space"/>
    <w:uiPriority w:val="99"/>
    <w:rsid w:val="00F444F5"/>
  </w:style>
  <w:style w:type="paragraph" w:styleId="FootnoteText">
    <w:name w:val="footnote text"/>
    <w:basedOn w:val="Normal"/>
    <w:link w:val="FootnoteTextChar"/>
    <w:uiPriority w:val="99"/>
    <w:rsid w:val="00B157C1"/>
    <w:rPr>
      <w:sz w:val="20"/>
      <w:szCs w:val="20"/>
      <w:lang w:eastAsia="uk-UA"/>
    </w:rPr>
  </w:style>
  <w:style w:type="character" w:customStyle="1" w:styleId="FootnoteTextChar">
    <w:name w:val="Footnote Text Char"/>
    <w:basedOn w:val="DefaultParagraphFont"/>
    <w:link w:val="FootnoteText"/>
    <w:uiPriority w:val="99"/>
    <w:locked/>
    <w:rsid w:val="00B157C1"/>
    <w:rPr>
      <w:rFonts w:cs="Times New Roman"/>
      <w:lang w:val="uk-UA"/>
    </w:rPr>
  </w:style>
  <w:style w:type="character" w:styleId="FootnoteReference">
    <w:name w:val="footnote reference"/>
    <w:basedOn w:val="DefaultParagraphFont"/>
    <w:uiPriority w:val="99"/>
    <w:rsid w:val="00B157C1"/>
    <w:rPr>
      <w:rFonts w:cs="Times New Roman"/>
      <w:vertAlign w:val="superscript"/>
    </w:rPr>
  </w:style>
  <w:style w:type="paragraph" w:styleId="Header">
    <w:name w:val="header"/>
    <w:basedOn w:val="Normal"/>
    <w:link w:val="HeaderChar"/>
    <w:uiPriority w:val="99"/>
    <w:rsid w:val="00266857"/>
    <w:pPr>
      <w:tabs>
        <w:tab w:val="center" w:pos="4819"/>
        <w:tab w:val="right" w:pos="9639"/>
      </w:tabs>
    </w:pPr>
  </w:style>
  <w:style w:type="character" w:customStyle="1" w:styleId="HeaderChar">
    <w:name w:val="Header Char"/>
    <w:basedOn w:val="DefaultParagraphFont"/>
    <w:link w:val="Header"/>
    <w:uiPriority w:val="99"/>
    <w:locked/>
    <w:rsid w:val="00266857"/>
    <w:rPr>
      <w:rFonts w:cs="Times New Roman"/>
      <w:sz w:val="24"/>
      <w:szCs w:val="24"/>
      <w:lang w:val="uk-UA"/>
    </w:rPr>
  </w:style>
  <w:style w:type="paragraph" w:styleId="Footer">
    <w:name w:val="footer"/>
    <w:basedOn w:val="Normal"/>
    <w:link w:val="FooterChar"/>
    <w:uiPriority w:val="99"/>
    <w:rsid w:val="00266857"/>
    <w:pPr>
      <w:tabs>
        <w:tab w:val="center" w:pos="4819"/>
        <w:tab w:val="right" w:pos="9639"/>
      </w:tabs>
    </w:pPr>
  </w:style>
  <w:style w:type="character" w:customStyle="1" w:styleId="FooterChar">
    <w:name w:val="Footer Char"/>
    <w:basedOn w:val="DefaultParagraphFont"/>
    <w:link w:val="Footer"/>
    <w:uiPriority w:val="99"/>
    <w:locked/>
    <w:rsid w:val="00266857"/>
    <w:rPr>
      <w:rFonts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17456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1184</Words>
  <Characters>675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WS0205002</dc:creator>
  <cp:keywords/>
  <dc:description/>
  <cp:lastModifiedBy>User</cp:lastModifiedBy>
  <cp:revision>19</cp:revision>
  <cp:lastPrinted>2019-11-22T08:08:00Z</cp:lastPrinted>
  <dcterms:created xsi:type="dcterms:W3CDTF">2019-12-19T13:17:00Z</dcterms:created>
  <dcterms:modified xsi:type="dcterms:W3CDTF">2020-01-23T09:28:00Z</dcterms:modified>
</cp:coreProperties>
</file>