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D2" w:rsidRPr="00AC28E4" w:rsidRDefault="00E45980">
      <w:pPr>
        <w:shd w:val="clear" w:color="auto" w:fill="FFFFFF"/>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ПОВІДОМЛЕННЯ ПРО ОПРИЛЮДНЕННЯ ПРОЕКТУ ДОКУМЕНТА ДЕРЖАВНОГО ПЛАНУВАННЯ ТА ЗВІТУ ПРО СТРАТЕГІЧНУ ЕКОЛОГІЧНУ ОЦІНКУ</w:t>
      </w:r>
    </w:p>
    <w:p w:rsidR="007356D2" w:rsidRPr="00AC28E4" w:rsidRDefault="00E45980">
      <w:pPr>
        <w:shd w:val="clear" w:color="auto" w:fill="FFFFFF"/>
        <w:contextualSpacing w:val="0"/>
        <w:jc w:val="both"/>
        <w:rPr>
          <w:rFonts w:ascii="Times New Roman" w:eastAsia="Times New Roman" w:hAnsi="Times New Roman" w:cs="Times New Roman"/>
          <w:sz w:val="24"/>
          <w:szCs w:val="24"/>
          <w:highlight w:val="white"/>
        </w:rPr>
      </w:pPr>
      <w:r w:rsidRPr="00AC28E4">
        <w:rPr>
          <w:rFonts w:ascii="Times New Roman" w:eastAsia="Times New Roman" w:hAnsi="Times New Roman" w:cs="Times New Roman"/>
          <w:sz w:val="24"/>
          <w:szCs w:val="24"/>
          <w:highlight w:val="white"/>
        </w:rPr>
        <w:t xml:space="preserve"> </w:t>
      </w:r>
    </w:p>
    <w:p w:rsidR="007356D2" w:rsidRPr="00AC28E4" w:rsidRDefault="003E2DC5">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ПОВНА НАЗВА</w:t>
      </w:r>
      <w:r w:rsidR="00E45980" w:rsidRPr="00AC28E4">
        <w:rPr>
          <w:rFonts w:ascii="Times New Roman" w:hAnsi="Times New Roman" w:cs="Times New Roman"/>
          <w:b/>
          <w:sz w:val="24"/>
          <w:szCs w:val="24"/>
          <w:highlight w:val="white"/>
        </w:rPr>
        <w:t xml:space="preserve"> ДОКУМЕНТА ДЕРЖАВНОГО ПЛАНУВАННЯ</w:t>
      </w:r>
    </w:p>
    <w:p w:rsidR="00651E4D" w:rsidRPr="00AC28E4" w:rsidRDefault="008B4C57" w:rsidP="008B4C57">
      <w:pPr>
        <w:shd w:val="clear" w:color="auto" w:fill="FFFFFF"/>
        <w:spacing w:after="160"/>
        <w:ind w:right="-327" w:firstLine="460"/>
        <w:contextualSpacing w:val="0"/>
        <w:jc w:val="center"/>
        <w:rPr>
          <w:rFonts w:ascii="Times New Roman" w:hAnsi="Times New Roman" w:cs="Times New Roman"/>
          <w:b/>
          <w:sz w:val="24"/>
          <w:szCs w:val="24"/>
          <w:highlight w:val="white"/>
          <w:lang w:val="uk-UA"/>
        </w:rPr>
      </w:pPr>
      <w:r w:rsidRPr="007432ED">
        <w:rPr>
          <w:rFonts w:ascii="Times New Roman" w:hAnsi="Times New Roman" w:cs="Times New Roman"/>
          <w:sz w:val="24"/>
          <w:szCs w:val="24"/>
        </w:rPr>
        <w:t xml:space="preserve">Детальний план території </w:t>
      </w:r>
      <w:r w:rsidRPr="0063711F">
        <w:rPr>
          <w:rFonts w:ascii="Times New Roman" w:hAnsi="Times New Roman" w:cs="Times New Roman"/>
          <w:sz w:val="24"/>
          <w:szCs w:val="24"/>
        </w:rPr>
        <w:t xml:space="preserve">для будівництва лісового розсадника для вирощування адаптованого до змін клімату садивного матеріалу в кварталі 33 виділ 13,14  Ужгородського лісництва Державного підприємства «Ужгородське лісове господарство», за межами населеного пункту, на території </w:t>
      </w:r>
      <w:r>
        <w:rPr>
          <w:rFonts w:ascii="Times New Roman" w:hAnsi="Times New Roman" w:cs="Times New Roman"/>
          <w:sz w:val="24"/>
          <w:szCs w:val="24"/>
        </w:rPr>
        <w:t>Великолазівської сільської ради</w:t>
      </w:r>
    </w:p>
    <w:p w:rsidR="007356D2" w:rsidRPr="00AC28E4" w:rsidRDefault="00E45980">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ОРГАН, ЩО ПРИЙМАТИМЕ РІШЕННЯ ПРО ЗАТВЕРДЖЕННЯ ДОКУМЕНТА ДЕРЖАВНОГО ПЛАНУВАННЯ</w:t>
      </w:r>
    </w:p>
    <w:p w:rsidR="007356D2" w:rsidRPr="00AC28E4" w:rsidRDefault="00231A85">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Ужгородська районна державна адміністрація</w:t>
      </w:r>
    </w:p>
    <w:p w:rsidR="007356D2" w:rsidRPr="00AC28E4" w:rsidRDefault="00E45980">
      <w:pPr>
        <w:shd w:val="clear" w:color="auto" w:fill="FFFFFF"/>
        <w:spacing w:after="1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ПРОЦЕДУРА ГРОМАДСЬКОГО ОБГОВОРЕННЯ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ПОЧАТКУ ТА СТРОКИ ЗДІЙСНЕННЯ ПРОЦЕДУРИ</w:t>
      </w:r>
    </w:p>
    <w:p w:rsidR="007356D2" w:rsidRPr="00AC28E4" w:rsidRDefault="00E45980">
      <w:pPr>
        <w:shd w:val="clear" w:color="auto" w:fill="FFFFFF"/>
        <w:spacing w:after="16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відповідно до ст. 12 Закону України «Про стратегічну екологічну оцінку»  громадське обговорення звіту зі стратегічної екологічної оцінки та </w:t>
      </w:r>
      <w:r w:rsidR="008B4C57">
        <w:rPr>
          <w:rFonts w:ascii="Times New Roman" w:hAnsi="Times New Roman" w:cs="Times New Roman"/>
          <w:sz w:val="24"/>
          <w:szCs w:val="24"/>
          <w:lang w:val="uk-UA"/>
        </w:rPr>
        <w:t>Детального</w:t>
      </w:r>
      <w:r w:rsidR="008B4C57" w:rsidRPr="007432ED">
        <w:rPr>
          <w:rFonts w:ascii="Times New Roman" w:hAnsi="Times New Roman" w:cs="Times New Roman"/>
          <w:sz w:val="24"/>
          <w:szCs w:val="24"/>
        </w:rPr>
        <w:t xml:space="preserve"> плану території </w:t>
      </w:r>
      <w:r w:rsidR="008B4C57" w:rsidRPr="0063711F">
        <w:rPr>
          <w:rFonts w:ascii="Times New Roman" w:hAnsi="Times New Roman" w:cs="Times New Roman"/>
          <w:sz w:val="24"/>
          <w:szCs w:val="24"/>
        </w:rPr>
        <w:t>для будівництва лісового розсадника для вирощування адаптованого до змін клімату садивного матеріалу в кварталі 33 виділ 13,14  Ужгородського лісництва Державного підприємства «Ужгородське лісове господарство», за межами населеного пункту, на території Великолазівської сільської ради</w:t>
      </w:r>
      <w:r w:rsidR="008B4C57">
        <w:rPr>
          <w:rFonts w:ascii="Times New Roman" w:hAnsi="Times New Roman" w:cs="Times New Roman"/>
          <w:sz w:val="24"/>
          <w:szCs w:val="24"/>
          <w:lang w:val="uk-UA"/>
        </w:rPr>
        <w:t xml:space="preserve"> </w:t>
      </w:r>
      <w:r w:rsidRPr="00AC28E4">
        <w:rPr>
          <w:rFonts w:ascii="Times New Roman" w:hAnsi="Times New Roman" w:cs="Times New Roman"/>
          <w:sz w:val="24"/>
          <w:szCs w:val="24"/>
          <w:highlight w:val="white"/>
        </w:rPr>
        <w:t xml:space="preserve">розпочато з дня їх оприлюднення, а саме </w:t>
      </w:r>
      <w:r w:rsidR="008B4C57">
        <w:rPr>
          <w:rFonts w:ascii="Times New Roman" w:hAnsi="Times New Roman" w:cs="Times New Roman"/>
          <w:color w:val="000000" w:themeColor="text1"/>
          <w:sz w:val="24"/>
          <w:szCs w:val="24"/>
          <w:highlight w:val="white"/>
          <w:lang w:val="uk-UA"/>
        </w:rPr>
        <w:t>2</w:t>
      </w:r>
      <w:r w:rsidR="00231A85">
        <w:rPr>
          <w:rFonts w:ascii="Times New Roman" w:hAnsi="Times New Roman" w:cs="Times New Roman"/>
          <w:color w:val="000000" w:themeColor="text1"/>
          <w:sz w:val="24"/>
          <w:szCs w:val="24"/>
          <w:highlight w:val="white"/>
          <w:lang w:val="uk-UA"/>
        </w:rPr>
        <w:t>5</w:t>
      </w:r>
      <w:r w:rsidR="00AD5D36" w:rsidRPr="00AC28E4">
        <w:rPr>
          <w:rFonts w:ascii="Times New Roman" w:hAnsi="Times New Roman" w:cs="Times New Roman"/>
          <w:color w:val="000000" w:themeColor="text1"/>
          <w:sz w:val="24"/>
          <w:szCs w:val="24"/>
          <w:highlight w:val="white"/>
        </w:rPr>
        <w:t xml:space="preserve"> </w:t>
      </w:r>
      <w:r w:rsidR="00231A85">
        <w:rPr>
          <w:rFonts w:ascii="Times New Roman" w:hAnsi="Times New Roman" w:cs="Times New Roman"/>
          <w:color w:val="000000" w:themeColor="text1"/>
          <w:sz w:val="24"/>
          <w:szCs w:val="24"/>
          <w:highlight w:val="white"/>
          <w:lang w:val="uk-UA"/>
        </w:rPr>
        <w:t>квітня</w:t>
      </w:r>
      <w:r w:rsidR="00AD5D36" w:rsidRPr="00AC28E4">
        <w:rPr>
          <w:rFonts w:ascii="Times New Roman" w:hAnsi="Times New Roman" w:cs="Times New Roman"/>
          <w:color w:val="000000" w:themeColor="text1"/>
          <w:sz w:val="24"/>
          <w:szCs w:val="24"/>
          <w:highlight w:val="white"/>
        </w:rPr>
        <w:t xml:space="preserve"> </w:t>
      </w:r>
      <w:r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lang w:val="uk-UA"/>
        </w:rPr>
        <w:t>9</w:t>
      </w:r>
      <w:r w:rsidRPr="00AC28E4">
        <w:rPr>
          <w:rFonts w:ascii="Times New Roman" w:hAnsi="Times New Roman" w:cs="Times New Roman"/>
          <w:color w:val="000000" w:themeColor="text1"/>
          <w:sz w:val="24"/>
          <w:szCs w:val="24"/>
          <w:highlight w:val="white"/>
        </w:rPr>
        <w:t xml:space="preserve"> року на сайті </w:t>
      </w:r>
      <w:r w:rsidR="00231A85">
        <w:rPr>
          <w:rFonts w:ascii="Times New Roman" w:hAnsi="Times New Roman" w:cs="Times New Roman"/>
          <w:color w:val="000000" w:themeColor="text1"/>
          <w:sz w:val="24"/>
          <w:szCs w:val="24"/>
          <w:highlight w:val="white"/>
          <w:lang w:val="uk-UA"/>
        </w:rPr>
        <w:t>Ужгородської РДА</w:t>
      </w:r>
      <w:r w:rsidRPr="00AC28E4">
        <w:rPr>
          <w:rFonts w:ascii="Times New Roman" w:hAnsi="Times New Roman" w:cs="Times New Roman"/>
          <w:color w:val="000000" w:themeColor="text1"/>
          <w:sz w:val="24"/>
          <w:szCs w:val="24"/>
          <w:highlight w:val="white"/>
        </w:rPr>
        <w:t xml:space="preserve"> (</w:t>
      </w:r>
      <w:r w:rsidR="00231A85" w:rsidRPr="00231A85">
        <w:rPr>
          <w:rFonts w:ascii="Times New Roman" w:hAnsi="Times New Roman" w:cs="Times New Roman"/>
          <w:color w:val="000000" w:themeColor="text1"/>
          <w:sz w:val="24"/>
          <w:szCs w:val="24"/>
          <w:u w:val="single"/>
        </w:rPr>
        <w:t>http://uzh-rda.gov.ua</w:t>
      </w:r>
      <w:r w:rsidRPr="00AC28E4">
        <w:rPr>
          <w:rFonts w:ascii="Times New Roman" w:hAnsi="Times New Roman" w:cs="Times New Roman"/>
          <w:color w:val="000000" w:themeColor="text1"/>
          <w:sz w:val="24"/>
          <w:szCs w:val="24"/>
          <w:highlight w:val="white"/>
        </w:rPr>
        <w:t>) та триватиме до</w:t>
      </w:r>
      <w:r w:rsidR="00C32707" w:rsidRPr="00AC28E4">
        <w:rPr>
          <w:rFonts w:ascii="Times New Roman" w:hAnsi="Times New Roman" w:cs="Times New Roman"/>
          <w:color w:val="000000" w:themeColor="text1"/>
          <w:sz w:val="24"/>
          <w:szCs w:val="24"/>
          <w:highlight w:val="white"/>
          <w:lang w:val="uk-UA"/>
        </w:rPr>
        <w:t xml:space="preserve"> </w:t>
      </w:r>
      <w:r w:rsidR="008B4C57">
        <w:rPr>
          <w:rFonts w:ascii="Times New Roman" w:hAnsi="Times New Roman" w:cs="Times New Roman"/>
          <w:color w:val="000000" w:themeColor="text1"/>
          <w:sz w:val="24"/>
          <w:szCs w:val="24"/>
          <w:highlight w:val="white"/>
          <w:lang w:val="uk-UA"/>
        </w:rPr>
        <w:t>24</w:t>
      </w:r>
      <w:r w:rsidR="00703980" w:rsidRPr="00AC28E4">
        <w:rPr>
          <w:rFonts w:ascii="Times New Roman" w:hAnsi="Times New Roman" w:cs="Times New Roman"/>
          <w:color w:val="000000" w:themeColor="text1"/>
          <w:sz w:val="24"/>
          <w:szCs w:val="24"/>
          <w:highlight w:val="white"/>
          <w:lang w:val="uk-UA"/>
        </w:rPr>
        <w:t xml:space="preserve"> </w:t>
      </w:r>
      <w:r w:rsidR="00231A85">
        <w:rPr>
          <w:rFonts w:ascii="Times New Roman" w:hAnsi="Times New Roman" w:cs="Times New Roman"/>
          <w:color w:val="000000" w:themeColor="text1"/>
          <w:sz w:val="24"/>
          <w:szCs w:val="24"/>
          <w:highlight w:val="white"/>
          <w:lang w:val="uk-UA"/>
        </w:rPr>
        <w:t>травня</w:t>
      </w:r>
      <w:r w:rsidRPr="00AC28E4">
        <w:rPr>
          <w:rFonts w:ascii="Times New Roman" w:hAnsi="Times New Roman" w:cs="Times New Roman"/>
          <w:color w:val="000000" w:themeColor="text1"/>
          <w:sz w:val="24"/>
          <w:szCs w:val="24"/>
          <w:highlight w:val="white"/>
        </w:rPr>
        <w:t xml:space="preserve"> 2019 р.</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СПОСОБИ УЧАСТІ ГРОМАДСЬКОСТІ</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ЧАС І МІСЦЕ ПРОВЕДЕННЯ ЗАПЛАНОВАНИХ ГРОМАДСЬКИХ СЛУХАНЬ (У РАЗІ ПРОВЕДЕННЯ)</w:t>
      </w:r>
    </w:p>
    <w:p w:rsidR="007356D2" w:rsidRPr="00AC28E4" w:rsidRDefault="008B4C57">
      <w:pPr>
        <w:shd w:val="clear" w:color="auto" w:fill="FFFFFF"/>
        <w:spacing w:after="160"/>
        <w:contextualSpacing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lang w:val="uk-UA"/>
        </w:rPr>
        <w:t>2</w:t>
      </w:r>
      <w:r w:rsidR="00AE6936">
        <w:rPr>
          <w:rFonts w:ascii="Times New Roman" w:hAnsi="Times New Roman" w:cs="Times New Roman"/>
          <w:color w:val="000000" w:themeColor="text1"/>
          <w:sz w:val="24"/>
          <w:szCs w:val="24"/>
          <w:highlight w:val="white"/>
          <w:lang w:val="uk-UA"/>
        </w:rPr>
        <w:t>4</w:t>
      </w:r>
      <w:bookmarkStart w:id="0" w:name="_GoBack"/>
      <w:bookmarkEnd w:id="0"/>
      <w:r w:rsidR="00703980" w:rsidRPr="00AC28E4">
        <w:rPr>
          <w:rFonts w:ascii="Times New Roman" w:hAnsi="Times New Roman" w:cs="Times New Roman"/>
          <w:color w:val="000000" w:themeColor="text1"/>
          <w:sz w:val="24"/>
          <w:szCs w:val="24"/>
          <w:highlight w:val="white"/>
          <w:lang w:val="uk-UA"/>
        </w:rPr>
        <w:t xml:space="preserve"> </w:t>
      </w:r>
      <w:r w:rsidR="00231A85">
        <w:rPr>
          <w:rFonts w:ascii="Times New Roman" w:hAnsi="Times New Roman" w:cs="Times New Roman"/>
          <w:color w:val="000000" w:themeColor="text1"/>
          <w:sz w:val="24"/>
          <w:szCs w:val="24"/>
          <w:highlight w:val="white"/>
          <w:lang w:val="uk-UA"/>
        </w:rPr>
        <w:t>травня</w:t>
      </w:r>
      <w:r w:rsidR="00AD5D36" w:rsidRPr="00AC28E4">
        <w:rPr>
          <w:rFonts w:ascii="Times New Roman" w:hAnsi="Times New Roman" w:cs="Times New Roman"/>
          <w:color w:val="000000" w:themeColor="text1"/>
          <w:sz w:val="24"/>
          <w:szCs w:val="24"/>
          <w:highlight w:val="white"/>
          <w:lang w:val="ru-RU"/>
        </w:rPr>
        <w:t xml:space="preserve"> </w:t>
      </w:r>
      <w:r w:rsidR="00E45980"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lang w:val="uk-UA"/>
        </w:rPr>
        <w:t>9</w:t>
      </w:r>
      <w:r w:rsidR="00E45980" w:rsidRPr="00AC28E4">
        <w:rPr>
          <w:rFonts w:ascii="Times New Roman" w:hAnsi="Times New Roman" w:cs="Times New Roman"/>
          <w:color w:val="000000" w:themeColor="text1"/>
          <w:sz w:val="24"/>
          <w:szCs w:val="24"/>
          <w:highlight w:val="white"/>
        </w:rPr>
        <w:t xml:space="preserve"> року </w:t>
      </w:r>
      <w:r w:rsidR="00703980" w:rsidRPr="00AC28E4">
        <w:rPr>
          <w:rFonts w:ascii="Times New Roman" w:hAnsi="Times New Roman" w:cs="Times New Roman"/>
          <w:color w:val="000000" w:themeColor="text1"/>
          <w:sz w:val="24"/>
          <w:szCs w:val="24"/>
          <w:highlight w:val="white"/>
          <w:lang w:val="uk-UA"/>
        </w:rPr>
        <w:t>о</w:t>
      </w:r>
      <w:r w:rsidR="00F6463C">
        <w:rPr>
          <w:rFonts w:ascii="Times New Roman" w:hAnsi="Times New Roman" w:cs="Times New Roman"/>
          <w:color w:val="000000" w:themeColor="text1"/>
          <w:sz w:val="24"/>
          <w:szCs w:val="24"/>
          <w:highlight w:val="white"/>
          <w:lang w:val="uk-UA"/>
        </w:rPr>
        <w:t>б</w:t>
      </w:r>
      <w:r w:rsidR="00E45980" w:rsidRPr="00AC28E4">
        <w:rPr>
          <w:rFonts w:ascii="Times New Roman" w:hAnsi="Times New Roman" w:cs="Times New Roman"/>
          <w:color w:val="000000" w:themeColor="text1"/>
          <w:sz w:val="24"/>
          <w:szCs w:val="24"/>
          <w:highlight w:val="white"/>
        </w:rPr>
        <w:t xml:space="preserve"> </w:t>
      </w:r>
      <w:r w:rsidR="00F6463C">
        <w:rPr>
          <w:rFonts w:ascii="Times New Roman" w:hAnsi="Times New Roman" w:cs="Times New Roman"/>
          <w:color w:val="000000" w:themeColor="text1"/>
          <w:sz w:val="24"/>
          <w:szCs w:val="24"/>
          <w:highlight w:val="white"/>
          <w:lang w:val="uk-UA"/>
        </w:rPr>
        <w:t>одинадцятій</w:t>
      </w:r>
      <w:r w:rsidR="007D35FB" w:rsidRPr="00AC28E4">
        <w:rPr>
          <w:rFonts w:ascii="Times New Roman" w:hAnsi="Times New Roman" w:cs="Times New Roman"/>
          <w:color w:val="000000" w:themeColor="text1"/>
          <w:sz w:val="24"/>
          <w:szCs w:val="24"/>
          <w:highlight w:val="white"/>
          <w:lang w:val="uk-UA"/>
        </w:rPr>
        <w:t xml:space="preserve"> годині</w:t>
      </w:r>
      <w:r w:rsidR="00E45980" w:rsidRPr="00AC28E4">
        <w:rPr>
          <w:rFonts w:ascii="Times New Roman" w:hAnsi="Times New Roman" w:cs="Times New Roman"/>
          <w:color w:val="000000" w:themeColor="text1"/>
          <w:sz w:val="24"/>
          <w:szCs w:val="24"/>
          <w:highlight w:val="white"/>
        </w:rPr>
        <w:t xml:space="preserve"> </w:t>
      </w:r>
      <w:r w:rsidR="00F6463C">
        <w:rPr>
          <w:rFonts w:ascii="Times New Roman" w:hAnsi="Times New Roman" w:cs="Times New Roman"/>
          <w:color w:val="000000" w:themeColor="text1"/>
          <w:sz w:val="24"/>
          <w:szCs w:val="24"/>
          <w:highlight w:val="white"/>
          <w:lang w:val="uk-UA"/>
        </w:rPr>
        <w:t xml:space="preserve">в приміщенні </w:t>
      </w:r>
      <w:r>
        <w:rPr>
          <w:rFonts w:ascii="Times New Roman" w:hAnsi="Times New Roman" w:cs="Times New Roman"/>
          <w:color w:val="000000" w:themeColor="text1"/>
          <w:sz w:val="24"/>
          <w:szCs w:val="24"/>
          <w:highlight w:val="white"/>
          <w:lang w:val="uk-UA"/>
        </w:rPr>
        <w:t>Баранинської</w:t>
      </w:r>
      <w:r w:rsidR="00F6463C">
        <w:rPr>
          <w:rFonts w:ascii="Times New Roman" w:hAnsi="Times New Roman" w:cs="Times New Roman"/>
          <w:color w:val="000000" w:themeColor="text1"/>
          <w:sz w:val="24"/>
          <w:szCs w:val="24"/>
          <w:highlight w:val="white"/>
          <w:lang w:val="uk-UA"/>
        </w:rPr>
        <w:t xml:space="preserve"> </w:t>
      </w:r>
      <w:r>
        <w:rPr>
          <w:rFonts w:ascii="Times New Roman" w:hAnsi="Times New Roman" w:cs="Times New Roman"/>
          <w:color w:val="000000" w:themeColor="text1"/>
          <w:sz w:val="24"/>
          <w:szCs w:val="24"/>
          <w:highlight w:val="white"/>
          <w:lang w:val="uk-UA"/>
        </w:rPr>
        <w:t>ОТГ</w:t>
      </w:r>
      <w:r w:rsidR="00F6463C">
        <w:rPr>
          <w:rFonts w:ascii="Times New Roman" w:hAnsi="Times New Roman" w:cs="Times New Roman"/>
          <w:color w:val="000000" w:themeColor="text1"/>
          <w:sz w:val="24"/>
          <w:szCs w:val="24"/>
          <w:highlight w:val="white"/>
          <w:lang w:val="uk-UA"/>
        </w:rPr>
        <w:t xml:space="preserve"> за адресою: с.</w:t>
      </w:r>
      <w:r w:rsidR="004E1561"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Баранинці</w:t>
      </w:r>
      <w:r w:rsidR="004E1561" w:rsidRPr="00AC28E4">
        <w:rPr>
          <w:rFonts w:ascii="Times New Roman" w:hAnsi="Times New Roman" w:cs="Times New Roman"/>
          <w:color w:val="000000" w:themeColor="text1"/>
          <w:sz w:val="24"/>
          <w:szCs w:val="24"/>
          <w:highlight w:val="white"/>
        </w:rPr>
        <w:t xml:space="preserve">, </w:t>
      </w:r>
      <w:r w:rsidRPr="007432ED">
        <w:rPr>
          <w:rFonts w:ascii="Times New Roman" w:hAnsi="Times New Roman" w:cs="Times New Roman"/>
          <w:sz w:val="24"/>
          <w:szCs w:val="24"/>
        </w:rPr>
        <w:t>вул. </w:t>
      </w:r>
      <w:r>
        <w:rPr>
          <w:rFonts w:ascii="Times New Roman" w:hAnsi="Times New Roman" w:cs="Times New Roman"/>
          <w:sz w:val="24"/>
          <w:szCs w:val="24"/>
        </w:rPr>
        <w:t>Центральна</w:t>
      </w:r>
      <w:r w:rsidRPr="007432ED">
        <w:rPr>
          <w:rFonts w:ascii="Times New Roman" w:hAnsi="Times New Roman" w:cs="Times New Roman"/>
          <w:sz w:val="24"/>
          <w:szCs w:val="24"/>
        </w:rPr>
        <w:t>,</w:t>
      </w:r>
      <w:r>
        <w:rPr>
          <w:rFonts w:ascii="Times New Roman" w:hAnsi="Times New Roman" w:cs="Times New Roman"/>
          <w:sz w:val="24"/>
          <w:szCs w:val="24"/>
        </w:rPr>
        <w:t> 42</w:t>
      </w:r>
      <w:r w:rsidR="00F6463C">
        <w:rPr>
          <w:rFonts w:ascii="Times New Roman" w:hAnsi="Times New Roman" w:cs="Times New Roman"/>
          <w:color w:val="000000" w:themeColor="text1"/>
          <w:sz w:val="24"/>
          <w:szCs w:val="24"/>
          <w:highlight w:val="white"/>
          <w:lang w:val="uk-UA"/>
        </w:rPr>
        <w:t xml:space="preserve">, Ужгородського району </w:t>
      </w:r>
    </w:p>
    <w:p w:rsidR="00F6463C"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 xml:space="preserve">Ознайомитися з проектом Детального плану території та отримати додаткову інформацію можна за </w:t>
      </w:r>
      <w:r w:rsidR="00F6463C">
        <w:rPr>
          <w:rFonts w:ascii="Times New Roman" w:hAnsi="Times New Roman" w:cs="Times New Roman"/>
          <w:sz w:val="24"/>
          <w:szCs w:val="24"/>
          <w:highlight w:val="white"/>
          <w:lang w:val="uk-UA"/>
        </w:rPr>
        <w:t>адресами</w:t>
      </w:r>
      <w:r w:rsidRPr="00AC28E4">
        <w:rPr>
          <w:rFonts w:ascii="Times New Roman" w:hAnsi="Times New Roman" w:cs="Times New Roman"/>
          <w:sz w:val="24"/>
          <w:szCs w:val="24"/>
          <w:highlight w:val="white"/>
        </w:rPr>
        <w:t>:</w:t>
      </w:r>
    </w:p>
    <w:p w:rsidR="007356D2" w:rsidRDefault="00231A85">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lang w:val="uk-UA"/>
        </w:rPr>
        <w:t>88017</w:t>
      </w:r>
      <w:r w:rsidR="00FA5366" w:rsidRPr="00AC28E4">
        <w:rPr>
          <w:rFonts w:ascii="Times New Roman" w:hAnsi="Times New Roman" w:cs="Times New Roman"/>
          <w:sz w:val="24"/>
          <w:szCs w:val="24"/>
        </w:rPr>
        <w:t xml:space="preserve">, Закарпатська </w:t>
      </w:r>
      <w:r w:rsidR="00FA5366" w:rsidRPr="00F6463C">
        <w:rPr>
          <w:rFonts w:ascii="Times New Roman" w:hAnsi="Times New Roman" w:cs="Times New Roman"/>
          <w:sz w:val="24"/>
          <w:szCs w:val="24"/>
          <w:lang w:val="uk-UA"/>
        </w:rPr>
        <w:t>обл</w:t>
      </w:r>
      <w:r w:rsidR="00F6463C" w:rsidRPr="00F6463C">
        <w:rPr>
          <w:rFonts w:ascii="Times New Roman" w:hAnsi="Times New Roman" w:cs="Times New Roman"/>
          <w:sz w:val="24"/>
          <w:szCs w:val="24"/>
          <w:lang w:val="uk-UA"/>
        </w:rPr>
        <w:t>асть</w:t>
      </w:r>
      <w:r w:rsidR="00FA5366" w:rsidRPr="00AC28E4">
        <w:rPr>
          <w:rFonts w:ascii="Times New Roman" w:hAnsi="Times New Roman" w:cs="Times New Roman"/>
          <w:sz w:val="24"/>
          <w:szCs w:val="24"/>
        </w:rPr>
        <w:t xml:space="preserve">, м. </w:t>
      </w:r>
      <w:r>
        <w:rPr>
          <w:rFonts w:ascii="Times New Roman" w:hAnsi="Times New Roman" w:cs="Times New Roman"/>
          <w:sz w:val="24"/>
          <w:szCs w:val="24"/>
          <w:lang w:val="uk-UA"/>
        </w:rPr>
        <w:t>Ужгород</w:t>
      </w:r>
      <w:r w:rsidR="00FA5366" w:rsidRPr="00AC28E4">
        <w:rPr>
          <w:rFonts w:ascii="Times New Roman" w:hAnsi="Times New Roman" w:cs="Times New Roman"/>
          <w:sz w:val="24"/>
          <w:szCs w:val="24"/>
        </w:rPr>
        <w:t xml:space="preserve">, </w:t>
      </w:r>
      <w:r>
        <w:rPr>
          <w:rFonts w:ascii="Times New Roman" w:hAnsi="Times New Roman" w:cs="Times New Roman"/>
          <w:sz w:val="24"/>
          <w:szCs w:val="24"/>
          <w:lang w:val="uk-UA"/>
        </w:rPr>
        <w:t>вул.</w:t>
      </w:r>
      <w:r w:rsidR="00F6463C">
        <w:rPr>
          <w:rFonts w:ascii="Times New Roman" w:hAnsi="Times New Roman" w:cs="Times New Roman"/>
          <w:sz w:val="24"/>
          <w:szCs w:val="24"/>
          <w:lang w:val="uk-UA"/>
        </w:rPr>
        <w:t> </w:t>
      </w:r>
      <w:r>
        <w:rPr>
          <w:rFonts w:ascii="Times New Roman" w:hAnsi="Times New Roman" w:cs="Times New Roman"/>
          <w:sz w:val="24"/>
          <w:szCs w:val="24"/>
          <w:lang w:val="uk-UA"/>
        </w:rPr>
        <w:t>Загорська</w:t>
      </w:r>
      <w:r w:rsidR="00FA5366" w:rsidRPr="00AC28E4">
        <w:rPr>
          <w:rFonts w:ascii="Times New Roman" w:hAnsi="Times New Roman" w:cs="Times New Roman"/>
          <w:sz w:val="24"/>
          <w:szCs w:val="24"/>
        </w:rPr>
        <w:t xml:space="preserve">, буд. </w:t>
      </w:r>
      <w:r>
        <w:rPr>
          <w:rFonts w:ascii="Times New Roman" w:hAnsi="Times New Roman" w:cs="Times New Roman"/>
          <w:sz w:val="24"/>
          <w:szCs w:val="24"/>
          <w:lang w:val="uk-UA"/>
        </w:rPr>
        <w:t>10</w:t>
      </w:r>
      <w:r w:rsidR="00FA5366" w:rsidRPr="00AC28E4">
        <w:rPr>
          <w:rFonts w:ascii="Times New Roman" w:hAnsi="Times New Roman" w:cs="Times New Roman"/>
          <w:sz w:val="24"/>
          <w:szCs w:val="24"/>
          <w:highlight w:val="white"/>
        </w:rPr>
        <w:t xml:space="preserve"> </w:t>
      </w:r>
      <w:r w:rsidR="00E45980" w:rsidRPr="00AC28E4">
        <w:rPr>
          <w:rFonts w:ascii="Times New Roman" w:hAnsi="Times New Roman" w:cs="Times New Roman"/>
          <w:sz w:val="24"/>
          <w:szCs w:val="24"/>
          <w:highlight w:val="white"/>
        </w:rPr>
        <w:t>тел.</w:t>
      </w:r>
      <w:r w:rsidR="00FA5366" w:rsidRPr="00AC28E4">
        <w:rPr>
          <w:rFonts w:ascii="Times New Roman" w:hAnsi="Times New Roman" w:cs="Times New Roman"/>
          <w:sz w:val="24"/>
          <w:szCs w:val="24"/>
        </w:rPr>
        <w:t xml:space="preserve"> </w:t>
      </w:r>
      <w:r w:rsidRPr="00147B36">
        <w:rPr>
          <w:rFonts w:ascii="Times New Roman" w:hAnsi="Times New Roman" w:cs="Times New Roman"/>
          <w:iCs/>
          <w:sz w:val="24"/>
          <w:szCs w:val="24"/>
        </w:rPr>
        <w:t>(0312) 61-64-17</w:t>
      </w:r>
      <w:r w:rsidR="00E45980" w:rsidRPr="00AC28E4">
        <w:rPr>
          <w:rFonts w:ascii="Times New Roman" w:hAnsi="Times New Roman" w:cs="Times New Roman"/>
          <w:sz w:val="24"/>
          <w:szCs w:val="24"/>
          <w:highlight w:val="white"/>
        </w:rPr>
        <w:t>;</w:t>
      </w:r>
    </w:p>
    <w:p w:rsidR="00F6463C" w:rsidRPr="00F6463C" w:rsidRDefault="00F6463C">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lastRenderedPageBreak/>
        <w:t>8942</w:t>
      </w:r>
      <w:r w:rsidR="008B4C57">
        <w:rPr>
          <w:rFonts w:ascii="Times New Roman" w:hAnsi="Times New Roman" w:cs="Times New Roman"/>
          <w:sz w:val="24"/>
          <w:szCs w:val="24"/>
          <w:highlight w:val="white"/>
          <w:lang w:val="uk-UA"/>
        </w:rPr>
        <w:t>5</w:t>
      </w:r>
      <w:r>
        <w:rPr>
          <w:rFonts w:ascii="Times New Roman" w:hAnsi="Times New Roman" w:cs="Times New Roman"/>
          <w:sz w:val="24"/>
          <w:szCs w:val="24"/>
          <w:highlight w:val="white"/>
          <w:lang w:val="uk-UA"/>
        </w:rPr>
        <w:t xml:space="preserve">, </w:t>
      </w:r>
      <w:r w:rsidR="008B4C57">
        <w:rPr>
          <w:rFonts w:ascii="Times New Roman" w:hAnsi="Times New Roman" w:cs="Times New Roman"/>
          <w:color w:val="000000" w:themeColor="text1"/>
          <w:sz w:val="24"/>
          <w:szCs w:val="24"/>
          <w:highlight w:val="white"/>
          <w:lang w:val="uk-UA"/>
        </w:rPr>
        <w:t>с.</w:t>
      </w:r>
      <w:r w:rsidR="008B4C57" w:rsidRPr="00AC28E4">
        <w:rPr>
          <w:rFonts w:ascii="Times New Roman" w:hAnsi="Times New Roman" w:cs="Times New Roman"/>
          <w:color w:val="000000" w:themeColor="text1"/>
          <w:sz w:val="24"/>
          <w:szCs w:val="24"/>
          <w:highlight w:val="white"/>
        </w:rPr>
        <w:t xml:space="preserve"> </w:t>
      </w:r>
      <w:r w:rsidR="008B4C57">
        <w:rPr>
          <w:rFonts w:ascii="Times New Roman" w:hAnsi="Times New Roman" w:cs="Times New Roman"/>
          <w:color w:val="000000" w:themeColor="text1"/>
          <w:sz w:val="24"/>
          <w:szCs w:val="24"/>
          <w:highlight w:val="white"/>
          <w:lang w:val="uk-UA"/>
        </w:rPr>
        <w:t>Баранинці</w:t>
      </w:r>
      <w:r w:rsidR="008B4C57" w:rsidRPr="00AC28E4">
        <w:rPr>
          <w:rFonts w:ascii="Times New Roman" w:hAnsi="Times New Roman" w:cs="Times New Roman"/>
          <w:color w:val="000000" w:themeColor="text1"/>
          <w:sz w:val="24"/>
          <w:szCs w:val="24"/>
          <w:highlight w:val="white"/>
        </w:rPr>
        <w:t xml:space="preserve">, </w:t>
      </w:r>
      <w:r w:rsidR="008B4C57" w:rsidRPr="007432ED">
        <w:rPr>
          <w:rFonts w:ascii="Times New Roman" w:hAnsi="Times New Roman" w:cs="Times New Roman"/>
          <w:sz w:val="24"/>
          <w:szCs w:val="24"/>
        </w:rPr>
        <w:t>вул. </w:t>
      </w:r>
      <w:r w:rsidR="008B4C57">
        <w:rPr>
          <w:rFonts w:ascii="Times New Roman" w:hAnsi="Times New Roman" w:cs="Times New Roman"/>
          <w:sz w:val="24"/>
          <w:szCs w:val="24"/>
        </w:rPr>
        <w:t>Центральна</w:t>
      </w:r>
      <w:r w:rsidR="008B4C57" w:rsidRPr="007432ED">
        <w:rPr>
          <w:rFonts w:ascii="Times New Roman" w:hAnsi="Times New Roman" w:cs="Times New Roman"/>
          <w:sz w:val="24"/>
          <w:szCs w:val="24"/>
        </w:rPr>
        <w:t>,</w:t>
      </w:r>
      <w:r w:rsidR="008B4C57">
        <w:rPr>
          <w:rFonts w:ascii="Times New Roman" w:hAnsi="Times New Roman" w:cs="Times New Roman"/>
          <w:sz w:val="24"/>
          <w:szCs w:val="24"/>
        </w:rPr>
        <w:t> 42</w:t>
      </w:r>
      <w:r>
        <w:rPr>
          <w:rFonts w:ascii="Times New Roman" w:hAnsi="Times New Roman" w:cs="Times New Roman"/>
          <w:color w:val="000000" w:themeColor="text1"/>
          <w:sz w:val="24"/>
          <w:szCs w:val="24"/>
          <w:highlight w:val="white"/>
          <w:lang w:val="uk-UA"/>
        </w:rPr>
        <w:t>, Ужгородського району Закарпатської області.</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ОРГАН, ДО ЯКОГО ПОДАЮТЬСЯ ЗАУВАЖЕННЯ І ПРОПОЗИЦІЇ, ЙОГО ПОШТОВА ТА ЕЛЕКТРОННА АДРЕСИ ТА СТРОКИ ПОДАННЯ ЗАУВАЖЕНЬ І ПРОПОЗИЦІЙ</w:t>
      </w:r>
    </w:p>
    <w:p w:rsidR="007356D2" w:rsidRPr="00AC28E4" w:rsidRDefault="00E45980">
      <w:pPr>
        <w:shd w:val="clear" w:color="auto" w:fill="FFFFFF"/>
        <w:spacing w:after="38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Зауваження і пропозиції до Звіту із стратегічної екологічної оцінки, проекту Детального плану території подаються до: </w:t>
      </w:r>
      <w:r w:rsidR="009274FC">
        <w:rPr>
          <w:rFonts w:ascii="Times New Roman" w:hAnsi="Times New Roman" w:cs="Times New Roman"/>
          <w:sz w:val="24"/>
          <w:szCs w:val="24"/>
          <w:highlight w:val="white"/>
          <w:lang w:val="uk-UA"/>
        </w:rPr>
        <w:t>Ужгородської РДА</w:t>
      </w:r>
      <w:r w:rsidRPr="00AC28E4">
        <w:rPr>
          <w:rFonts w:ascii="Times New Roman" w:hAnsi="Times New Roman" w:cs="Times New Roman"/>
          <w:sz w:val="24"/>
          <w:szCs w:val="24"/>
          <w:highlight w:val="white"/>
        </w:rPr>
        <w:t>.</w:t>
      </w:r>
      <w:r w:rsidR="00FC3605" w:rsidRPr="00AC28E4">
        <w:rPr>
          <w:rFonts w:ascii="Times New Roman" w:hAnsi="Times New Roman" w:cs="Times New Roman"/>
          <w:sz w:val="24"/>
          <w:szCs w:val="24"/>
        </w:rPr>
        <w:t xml:space="preserve"> </w:t>
      </w:r>
      <w:r w:rsidR="009274FC">
        <w:rPr>
          <w:rFonts w:ascii="Times New Roman" w:hAnsi="Times New Roman" w:cs="Times New Roman"/>
          <w:sz w:val="24"/>
          <w:szCs w:val="24"/>
          <w:highlight w:val="white"/>
          <w:lang w:val="uk-UA"/>
        </w:rPr>
        <w:t>88017</w:t>
      </w:r>
      <w:r w:rsidR="00FC3605" w:rsidRPr="00AC28E4">
        <w:rPr>
          <w:rFonts w:ascii="Times New Roman" w:hAnsi="Times New Roman" w:cs="Times New Roman"/>
          <w:sz w:val="24"/>
          <w:szCs w:val="24"/>
          <w:highlight w:val="white"/>
        </w:rPr>
        <w:t xml:space="preserve">, Закарпатська обл., м. </w:t>
      </w:r>
      <w:r w:rsidR="009274FC">
        <w:rPr>
          <w:rFonts w:ascii="Times New Roman" w:hAnsi="Times New Roman" w:cs="Times New Roman"/>
          <w:sz w:val="24"/>
          <w:szCs w:val="24"/>
          <w:highlight w:val="white"/>
          <w:lang w:val="uk-UA"/>
        </w:rPr>
        <w:t>Ужгород</w:t>
      </w:r>
      <w:r w:rsidR="00FC3605" w:rsidRPr="00AC28E4">
        <w:rPr>
          <w:rFonts w:ascii="Times New Roman" w:hAnsi="Times New Roman" w:cs="Times New Roman"/>
          <w:sz w:val="24"/>
          <w:szCs w:val="24"/>
          <w:highlight w:val="white"/>
        </w:rPr>
        <w:t xml:space="preserve">, </w:t>
      </w:r>
      <w:r w:rsidR="009274FC">
        <w:rPr>
          <w:rFonts w:ascii="Times New Roman" w:hAnsi="Times New Roman" w:cs="Times New Roman"/>
          <w:sz w:val="24"/>
          <w:szCs w:val="24"/>
          <w:highlight w:val="white"/>
          <w:lang w:val="uk-UA"/>
        </w:rPr>
        <w:t>вул.</w:t>
      </w:r>
      <w:r w:rsidR="00FC3605" w:rsidRPr="00AC28E4">
        <w:rPr>
          <w:rFonts w:ascii="Times New Roman" w:hAnsi="Times New Roman" w:cs="Times New Roman"/>
          <w:sz w:val="24"/>
          <w:szCs w:val="24"/>
          <w:highlight w:val="white"/>
        </w:rPr>
        <w:t xml:space="preserve"> </w:t>
      </w:r>
      <w:r w:rsidR="009274FC">
        <w:rPr>
          <w:rFonts w:ascii="Times New Roman" w:hAnsi="Times New Roman" w:cs="Times New Roman"/>
          <w:sz w:val="24"/>
          <w:szCs w:val="24"/>
          <w:highlight w:val="white"/>
          <w:lang w:val="uk-UA"/>
        </w:rPr>
        <w:t>Загорська</w:t>
      </w:r>
      <w:r w:rsidR="00FC3605" w:rsidRPr="00AC28E4">
        <w:rPr>
          <w:rFonts w:ascii="Times New Roman" w:hAnsi="Times New Roman" w:cs="Times New Roman"/>
          <w:sz w:val="24"/>
          <w:szCs w:val="24"/>
          <w:highlight w:val="white"/>
        </w:rPr>
        <w:t xml:space="preserve">, буд. </w:t>
      </w:r>
      <w:r w:rsidR="009274FC">
        <w:rPr>
          <w:rFonts w:ascii="Times New Roman" w:hAnsi="Times New Roman" w:cs="Times New Roman"/>
          <w:sz w:val="24"/>
          <w:szCs w:val="24"/>
          <w:highlight w:val="white"/>
          <w:lang w:val="uk-UA"/>
        </w:rPr>
        <w:t>10</w:t>
      </w:r>
      <w:r w:rsidR="00FC3605" w:rsidRPr="00AC28E4">
        <w:rPr>
          <w:rFonts w:ascii="Times New Roman" w:hAnsi="Times New Roman" w:cs="Times New Roman"/>
          <w:sz w:val="24"/>
          <w:szCs w:val="24"/>
          <w:highlight w:val="white"/>
          <w:lang w:val="uk-UA"/>
        </w:rPr>
        <w:t>.</w:t>
      </w:r>
      <w:r w:rsidRPr="00AC28E4">
        <w:rPr>
          <w:rFonts w:ascii="Times New Roman" w:hAnsi="Times New Roman" w:cs="Times New Roman"/>
          <w:sz w:val="24"/>
          <w:szCs w:val="24"/>
          <w:highlight w:val="white"/>
        </w:rPr>
        <w:t xml:space="preserve"> Відповідальна особа</w:t>
      </w:r>
      <w:r w:rsidRPr="00AC28E4">
        <w:rPr>
          <w:rFonts w:ascii="Times New Roman" w:hAnsi="Times New Roman" w:cs="Times New Roman"/>
          <w:color w:val="000000" w:themeColor="text1"/>
          <w:sz w:val="24"/>
          <w:szCs w:val="24"/>
          <w:highlight w:val="white"/>
        </w:rPr>
        <w:t>:</w:t>
      </w:r>
      <w:r w:rsidR="0047159F" w:rsidRPr="00AC28E4">
        <w:rPr>
          <w:rFonts w:ascii="Times New Roman" w:hAnsi="Times New Roman" w:cs="Times New Roman"/>
          <w:color w:val="000000" w:themeColor="text1"/>
          <w:sz w:val="24"/>
          <w:szCs w:val="24"/>
          <w:highlight w:val="white"/>
          <w:lang w:val="uk-UA"/>
        </w:rPr>
        <w:t xml:space="preserve"> </w:t>
      </w:r>
      <w:r w:rsidR="009274FC">
        <w:rPr>
          <w:rFonts w:ascii="Times New Roman" w:hAnsi="Times New Roman" w:cs="Times New Roman"/>
          <w:sz w:val="24"/>
          <w:szCs w:val="24"/>
        </w:rPr>
        <w:t xml:space="preserve">Москалюк Лілія Дмитрівна </w:t>
      </w:r>
      <w:r w:rsidR="009274FC" w:rsidRPr="004404F8">
        <w:rPr>
          <w:rFonts w:ascii="Times New Roman" w:hAnsi="Times New Roman" w:cs="Times New Roman"/>
          <w:sz w:val="24"/>
          <w:szCs w:val="24"/>
        </w:rPr>
        <w:t xml:space="preserve">телефон </w:t>
      </w:r>
      <w:r w:rsidR="009274FC" w:rsidRPr="00147B36">
        <w:rPr>
          <w:rFonts w:ascii="Times New Roman" w:hAnsi="Times New Roman" w:cs="Times New Roman"/>
          <w:iCs/>
          <w:sz w:val="24"/>
          <w:szCs w:val="24"/>
        </w:rPr>
        <w:t>(0312) 61-64-17,  61-70-53</w:t>
      </w:r>
      <w:r w:rsidR="009274FC" w:rsidRPr="004404F8">
        <w:rPr>
          <w:rFonts w:ascii="Times New Roman" w:hAnsi="Times New Roman" w:cs="Times New Roman"/>
          <w:sz w:val="24"/>
          <w:szCs w:val="24"/>
        </w:rPr>
        <w:t>, e-</w:t>
      </w:r>
      <w:proofErr w:type="spellStart"/>
      <w:r w:rsidR="009274FC" w:rsidRPr="00147B36">
        <w:rPr>
          <w:rFonts w:ascii="Times New Roman" w:hAnsi="Times New Roman" w:cs="Times New Roman"/>
          <w:sz w:val="24"/>
          <w:szCs w:val="24"/>
        </w:rPr>
        <w:t>mail</w:t>
      </w:r>
      <w:proofErr w:type="spellEnd"/>
      <w:r w:rsidR="009274FC" w:rsidRPr="004404F8">
        <w:rPr>
          <w:rFonts w:ascii="Times New Roman" w:hAnsi="Times New Roman" w:cs="Times New Roman"/>
          <w:sz w:val="24"/>
          <w:szCs w:val="24"/>
        </w:rPr>
        <w:t xml:space="preserve">: </w:t>
      </w:r>
      <w:r w:rsidR="009274FC" w:rsidRPr="00147B36">
        <w:rPr>
          <w:rFonts w:ascii="Times New Roman" w:hAnsi="Times New Roman" w:cs="Times New Roman"/>
          <w:sz w:val="24"/>
          <w:szCs w:val="24"/>
        </w:rPr>
        <w:t>uzh</w:t>
      </w:r>
      <w:r w:rsidR="009274FC">
        <w:rPr>
          <w:rFonts w:ascii="Times New Roman" w:hAnsi="Times New Roman" w:cs="Times New Roman"/>
          <w:sz w:val="24"/>
          <w:szCs w:val="24"/>
        </w:rPr>
        <w:t>-</w:t>
      </w:r>
      <w:r w:rsidR="009274FC" w:rsidRPr="00147B36">
        <w:rPr>
          <w:rFonts w:ascii="Times New Roman" w:hAnsi="Times New Roman" w:cs="Times New Roman"/>
          <w:sz w:val="24"/>
          <w:szCs w:val="24"/>
        </w:rPr>
        <w:t>rda</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carpathia</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gov</w:t>
      </w:r>
      <w:r w:rsidR="009274FC" w:rsidRPr="004404F8">
        <w:rPr>
          <w:rFonts w:ascii="Times New Roman" w:hAnsi="Times New Roman" w:cs="Times New Roman"/>
          <w:sz w:val="24"/>
          <w:szCs w:val="24"/>
        </w:rPr>
        <w:t>.</w:t>
      </w:r>
      <w:r w:rsidR="009274FC" w:rsidRPr="00147B36">
        <w:rPr>
          <w:rFonts w:ascii="Times New Roman" w:hAnsi="Times New Roman" w:cs="Times New Roman"/>
          <w:sz w:val="24"/>
          <w:szCs w:val="24"/>
        </w:rPr>
        <w:t>ua</w:t>
      </w:r>
    </w:p>
    <w:p w:rsidR="007356D2" w:rsidRPr="00AC28E4" w:rsidRDefault="00E45980">
      <w:pPr>
        <w:shd w:val="clear" w:color="auto" w:fill="FFFFFF"/>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Строк подання зауважень і пропозицій становить 30 днів, тобто</w:t>
      </w:r>
    </w:p>
    <w:p w:rsidR="007356D2" w:rsidRPr="00AC28E4" w:rsidRDefault="00E45980">
      <w:pPr>
        <w:shd w:val="clear" w:color="auto" w:fill="FFFFFF"/>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color w:val="000000" w:themeColor="text1"/>
          <w:sz w:val="24"/>
          <w:szCs w:val="24"/>
          <w:highlight w:val="white"/>
        </w:rPr>
        <w:t xml:space="preserve">до </w:t>
      </w:r>
      <w:r w:rsidR="008B4C57">
        <w:rPr>
          <w:rFonts w:ascii="Times New Roman" w:hAnsi="Times New Roman" w:cs="Times New Roman"/>
          <w:color w:val="000000" w:themeColor="text1"/>
          <w:sz w:val="24"/>
          <w:szCs w:val="24"/>
          <w:highlight w:val="white"/>
          <w:lang w:val="uk-UA"/>
        </w:rPr>
        <w:t>24</w:t>
      </w:r>
      <w:r w:rsidR="00703980" w:rsidRPr="00AC28E4">
        <w:rPr>
          <w:rFonts w:ascii="Times New Roman" w:hAnsi="Times New Roman" w:cs="Times New Roman"/>
          <w:color w:val="000000" w:themeColor="text1"/>
          <w:sz w:val="24"/>
          <w:szCs w:val="24"/>
          <w:highlight w:val="white"/>
          <w:lang w:val="uk-UA"/>
        </w:rPr>
        <w:t xml:space="preserve"> </w:t>
      </w:r>
      <w:r w:rsidR="009274FC">
        <w:rPr>
          <w:rFonts w:ascii="Times New Roman" w:hAnsi="Times New Roman" w:cs="Times New Roman"/>
          <w:color w:val="000000" w:themeColor="text1"/>
          <w:sz w:val="24"/>
          <w:szCs w:val="24"/>
          <w:highlight w:val="white"/>
          <w:lang w:val="uk-UA"/>
        </w:rPr>
        <w:t>травня</w:t>
      </w:r>
      <w:r w:rsidRPr="00AC28E4">
        <w:rPr>
          <w:rFonts w:ascii="Times New Roman" w:hAnsi="Times New Roman" w:cs="Times New Roman"/>
          <w:color w:val="000000" w:themeColor="text1"/>
          <w:sz w:val="24"/>
          <w:szCs w:val="24"/>
          <w:highlight w:val="white"/>
        </w:rPr>
        <w:t xml:space="preserve"> 2019 року.</w:t>
      </w:r>
    </w:p>
    <w:p w:rsidR="007356D2" w:rsidRPr="00AC28E4" w:rsidRDefault="00E45980">
      <w:pPr>
        <w:shd w:val="clear" w:color="auto" w:fill="FFFFFF"/>
        <w:spacing w:after="380"/>
        <w:contextualSpacing w:val="0"/>
        <w:jc w:val="both"/>
        <w:rPr>
          <w:rFonts w:ascii="Times New Roman" w:hAnsi="Times New Roman" w:cs="Times New Roman"/>
          <w:color w:val="1D1D1B"/>
          <w:sz w:val="24"/>
          <w:szCs w:val="24"/>
          <w:highlight w:val="white"/>
        </w:rPr>
      </w:pPr>
      <w:r w:rsidRPr="00AC28E4">
        <w:rPr>
          <w:rFonts w:ascii="Times New Roman" w:hAnsi="Times New Roman" w:cs="Times New Roman"/>
          <w:sz w:val="24"/>
          <w:szCs w:val="24"/>
          <w:highlight w:val="white"/>
        </w:rPr>
        <w:t>Пропозиції та зауваження, подані післ</w:t>
      </w:r>
      <w:r w:rsidRPr="00AC28E4">
        <w:rPr>
          <w:rFonts w:ascii="Times New Roman" w:hAnsi="Times New Roman" w:cs="Times New Roman"/>
          <w:color w:val="1D1D1B"/>
          <w:sz w:val="24"/>
          <w:szCs w:val="24"/>
          <w:highlight w:val="white"/>
        </w:rPr>
        <w:t>я встановленого строку, не розглядаються.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7356D2" w:rsidRPr="00AC28E4" w:rsidRDefault="009274FC">
      <w:pPr>
        <w:shd w:val="clear" w:color="auto" w:fill="FFFFFF"/>
        <w:spacing w:after="160"/>
        <w:contextualSpacing w:val="0"/>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88017</w:t>
      </w:r>
      <w:r w:rsidR="0047159F" w:rsidRPr="00AC28E4">
        <w:rPr>
          <w:rFonts w:ascii="Times New Roman" w:hAnsi="Times New Roman" w:cs="Times New Roman"/>
          <w:sz w:val="24"/>
          <w:szCs w:val="24"/>
          <w:highlight w:val="white"/>
        </w:rPr>
        <w:t xml:space="preserve">, Закарпатська обл., м. </w:t>
      </w:r>
      <w:r>
        <w:rPr>
          <w:rFonts w:ascii="Times New Roman" w:hAnsi="Times New Roman" w:cs="Times New Roman"/>
          <w:sz w:val="24"/>
          <w:szCs w:val="24"/>
          <w:highlight w:val="white"/>
        </w:rPr>
        <w:t>Ужгород</w:t>
      </w:r>
      <w:r w:rsidR="0047159F" w:rsidRPr="00AC28E4">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uk-UA"/>
        </w:rPr>
        <w:t>вул.</w:t>
      </w:r>
      <w:r w:rsidR="0047159F" w:rsidRPr="00AC28E4">
        <w:rPr>
          <w:rFonts w:ascii="Times New Roman" w:hAnsi="Times New Roman" w:cs="Times New Roman"/>
          <w:sz w:val="24"/>
          <w:szCs w:val="24"/>
          <w:highlight w:val="white"/>
        </w:rPr>
        <w:t xml:space="preserve"> </w:t>
      </w:r>
      <w:r>
        <w:rPr>
          <w:rFonts w:ascii="Times New Roman" w:hAnsi="Times New Roman" w:cs="Times New Roman"/>
          <w:sz w:val="24"/>
          <w:szCs w:val="24"/>
          <w:highlight w:val="white"/>
          <w:lang w:val="uk-UA"/>
        </w:rPr>
        <w:t>Загорська</w:t>
      </w:r>
      <w:r w:rsidR="0047159F" w:rsidRPr="00AC28E4">
        <w:rPr>
          <w:rFonts w:ascii="Times New Roman" w:hAnsi="Times New Roman" w:cs="Times New Roman"/>
          <w:sz w:val="24"/>
          <w:szCs w:val="24"/>
          <w:highlight w:val="white"/>
        </w:rPr>
        <w:t xml:space="preserve">, буд. </w:t>
      </w:r>
      <w:r>
        <w:rPr>
          <w:rFonts w:ascii="Times New Roman" w:hAnsi="Times New Roman" w:cs="Times New Roman"/>
          <w:sz w:val="24"/>
          <w:szCs w:val="24"/>
          <w:highlight w:val="white"/>
          <w:lang w:val="uk-UA"/>
        </w:rPr>
        <w:t>10</w:t>
      </w:r>
      <w:r w:rsidR="0047159F" w:rsidRPr="00AC28E4">
        <w:rPr>
          <w:rFonts w:ascii="Times New Roman" w:hAnsi="Times New Roman" w:cs="Times New Roman"/>
          <w:sz w:val="24"/>
          <w:szCs w:val="24"/>
          <w:highlight w:val="white"/>
          <w:lang w:val="uk-UA"/>
        </w:rPr>
        <w:t xml:space="preserve"> </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 xml:space="preserve"> </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Необхідність проведення транскордонних консультацій щодо проекту документа державного планування відсутня.</w:t>
      </w:r>
    </w:p>
    <w:p w:rsidR="007356D2" w:rsidRPr="00AC28E4" w:rsidRDefault="007356D2">
      <w:pPr>
        <w:shd w:val="clear" w:color="auto" w:fill="FFFFFF"/>
        <w:spacing w:after="160" w:line="240" w:lineRule="auto"/>
        <w:contextualSpacing w:val="0"/>
        <w:jc w:val="both"/>
        <w:rPr>
          <w:rFonts w:ascii="Times New Roman" w:hAnsi="Times New Roman" w:cs="Times New Roman"/>
          <w:b/>
          <w:sz w:val="24"/>
          <w:szCs w:val="24"/>
          <w:highlight w:val="white"/>
        </w:rPr>
      </w:pPr>
    </w:p>
    <w:p w:rsidR="007356D2" w:rsidRPr="00AC28E4" w:rsidRDefault="007356D2">
      <w:pPr>
        <w:spacing w:line="240" w:lineRule="auto"/>
        <w:contextualSpacing w:val="0"/>
        <w:rPr>
          <w:rFonts w:ascii="Times New Roman" w:hAnsi="Times New Roman" w:cs="Times New Roman"/>
          <w:sz w:val="24"/>
          <w:szCs w:val="24"/>
          <w:highlight w:val="white"/>
        </w:rPr>
      </w:pPr>
    </w:p>
    <w:sectPr w:rsidR="007356D2" w:rsidRPr="00AC28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356D2"/>
    <w:rsid w:val="00081F7F"/>
    <w:rsid w:val="00096A64"/>
    <w:rsid w:val="000F4280"/>
    <w:rsid w:val="00231A85"/>
    <w:rsid w:val="003E2DC5"/>
    <w:rsid w:val="0047159F"/>
    <w:rsid w:val="004E1561"/>
    <w:rsid w:val="00651E4D"/>
    <w:rsid w:val="00663921"/>
    <w:rsid w:val="00703980"/>
    <w:rsid w:val="007356D2"/>
    <w:rsid w:val="007852FF"/>
    <w:rsid w:val="007D35FB"/>
    <w:rsid w:val="007D64D9"/>
    <w:rsid w:val="008B4C57"/>
    <w:rsid w:val="008D52A8"/>
    <w:rsid w:val="009274FC"/>
    <w:rsid w:val="00AC28E4"/>
    <w:rsid w:val="00AD5D36"/>
    <w:rsid w:val="00AE6936"/>
    <w:rsid w:val="00C32707"/>
    <w:rsid w:val="00D72CBB"/>
    <w:rsid w:val="00E45980"/>
    <w:rsid w:val="00EE4CDA"/>
    <w:rsid w:val="00F6463C"/>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5B67"/>
  <w15:docId w15:val="{5E95CD39-C47D-40C4-B55D-7CA5EF85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2044</Words>
  <Characters>1166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22</cp:revision>
  <dcterms:created xsi:type="dcterms:W3CDTF">2018-12-09T15:54:00Z</dcterms:created>
  <dcterms:modified xsi:type="dcterms:W3CDTF">2019-04-23T08:38:00Z</dcterms:modified>
</cp:coreProperties>
</file>